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06" w:rsidRPr="002A6F06" w:rsidRDefault="00001893">
      <w:pPr>
        <w:pStyle w:val="Corpotesto"/>
        <w:spacing w:before="84"/>
        <w:ind w:right="190"/>
        <w:jc w:val="right"/>
        <w:rPr>
          <w:b/>
          <w:bCs/>
        </w:rPr>
      </w:pPr>
      <w:bookmarkStart w:id="0" w:name="ALL’UNIVERSITA’_DEGLI_STUDI_DI_PADOVA"/>
      <w:bookmarkStart w:id="1" w:name="UFFICIO_ACQUISTI"/>
      <w:bookmarkStart w:id="2" w:name="_GoBack"/>
      <w:bookmarkEnd w:id="0"/>
      <w:bookmarkEnd w:id="1"/>
      <w:bookmarkEnd w:id="2"/>
      <w:r>
        <w:t>AL</w:t>
      </w:r>
      <w:r w:rsidR="004B3E98">
        <w:t xml:space="preserve"> </w:t>
      </w:r>
      <w:r w:rsidR="002A6F06" w:rsidRPr="002A6F06">
        <w:rPr>
          <w:b/>
          <w:bCs/>
        </w:rPr>
        <w:t>DIPARTIMENTO DI SALUTE DELLA DONNA</w:t>
      </w:r>
    </w:p>
    <w:p w:rsidR="002A6F06" w:rsidRPr="002A6F06" w:rsidRDefault="002A6F06">
      <w:pPr>
        <w:pStyle w:val="Corpotesto"/>
        <w:spacing w:before="84"/>
        <w:ind w:right="190"/>
        <w:jc w:val="right"/>
        <w:rPr>
          <w:b/>
          <w:bCs/>
        </w:rPr>
      </w:pPr>
      <w:r w:rsidRPr="002A6F06">
        <w:rPr>
          <w:b/>
          <w:bCs/>
        </w:rPr>
        <w:t>E DEL BAMBINO (SDB)</w:t>
      </w:r>
    </w:p>
    <w:p w:rsidR="00154F81" w:rsidRDefault="00001893">
      <w:pPr>
        <w:pStyle w:val="Corpotesto"/>
        <w:spacing w:before="84"/>
        <w:ind w:right="190"/>
        <w:jc w:val="right"/>
      </w:pPr>
      <w:r>
        <w:t>UNIVERSITA’ DEGLI STUDI DI</w:t>
      </w:r>
      <w:r>
        <w:rPr>
          <w:spacing w:val="-6"/>
        </w:rPr>
        <w:t>PADOVA</w:t>
      </w:r>
    </w:p>
    <w:p w:rsidR="00154F81" w:rsidRDefault="002A6F06">
      <w:pPr>
        <w:pStyle w:val="Corpotesto"/>
        <w:spacing w:before="4"/>
        <w:ind w:right="191"/>
        <w:jc w:val="right"/>
      </w:pPr>
      <w:r>
        <w:t>VIA GIUSTINIANI N. 3 – 35128 PADOVA</w:t>
      </w:r>
    </w:p>
    <w:p w:rsidR="00154F81" w:rsidRDefault="00154F81">
      <w:pPr>
        <w:pStyle w:val="Corpotesto"/>
        <w:rPr>
          <w:sz w:val="21"/>
        </w:rPr>
      </w:pPr>
    </w:p>
    <w:p w:rsidR="00154F81" w:rsidRDefault="00001893">
      <w:pPr>
        <w:pStyle w:val="Titolo1"/>
        <w:ind w:left="5499"/>
      </w:pPr>
      <w:bookmarkStart w:id="3" w:name="PEC:_amministrazione.centrale@pec.unipd."/>
      <w:bookmarkEnd w:id="3"/>
      <w:r>
        <w:t>PEC:</w:t>
      </w:r>
      <w:r w:rsidR="00B23568">
        <w:t xml:space="preserve">  </w:t>
      </w:r>
      <w:hyperlink r:id="rId7" w:history="1">
        <w:r w:rsidR="002A6F06" w:rsidRPr="00B07A3B">
          <w:rPr>
            <w:rStyle w:val="Collegamentoipertestuale"/>
          </w:rPr>
          <w:t>dipartimento.sdb@pec.unipd.it</w:t>
        </w:r>
      </w:hyperlink>
    </w:p>
    <w:p w:rsidR="00154F81" w:rsidRDefault="00154F81">
      <w:pPr>
        <w:pStyle w:val="Corpotesto"/>
        <w:spacing w:before="4"/>
        <w:rPr>
          <w:b/>
          <w:sz w:val="30"/>
        </w:rPr>
      </w:pPr>
    </w:p>
    <w:p w:rsidR="00195607" w:rsidRPr="00980CE0" w:rsidRDefault="00195607" w:rsidP="00195607">
      <w:pPr>
        <w:jc w:val="both"/>
        <w:rPr>
          <w:rFonts w:cstheme="minorHAnsi"/>
          <w:b/>
          <w:iCs/>
        </w:rPr>
      </w:pPr>
      <w:r w:rsidRPr="00B14202">
        <w:rPr>
          <w:rFonts w:cstheme="minorHAnsi"/>
          <w:bCs/>
          <w:color w:val="000000"/>
        </w:rPr>
        <w:t>“</w:t>
      </w:r>
      <w:r w:rsidRPr="00980CE0">
        <w:rPr>
          <w:rFonts w:cstheme="minorHAnsi"/>
          <w:b/>
          <w:bCs/>
          <w:color w:val="000000"/>
        </w:rPr>
        <w:t>MANIFESTAZIONE DI INTERESSE</w:t>
      </w:r>
      <w:r>
        <w:rPr>
          <w:b/>
        </w:rPr>
        <w:t xml:space="preserve"> PER LA </w:t>
      </w:r>
      <w:proofErr w:type="gramStart"/>
      <w:r w:rsidRPr="00C000EB">
        <w:rPr>
          <w:b/>
        </w:rPr>
        <w:t>FORNITURA,  INSTALLAZIONE</w:t>
      </w:r>
      <w:proofErr w:type="gramEnd"/>
      <w:r w:rsidRPr="00C000EB">
        <w:rPr>
          <w:b/>
        </w:rPr>
        <w:t xml:space="preserve"> E AVVIO AL FUNZIONAMENTO DI UN</w:t>
      </w:r>
      <w:r>
        <w:rPr>
          <w:b/>
        </w:rPr>
        <w:t>O</w:t>
      </w:r>
      <w:r w:rsidRPr="00C000EB">
        <w:rPr>
          <w:b/>
        </w:rPr>
        <w:t xml:space="preserve"> SPETTROMETRO DI MASSA AD ALTA RISOLUZIONE COMPRESA LA MOBILITÀ IONICA INTERNA E INTERFACCIABILE ALLA CROMATOGRAFIA LIQUIDA UPLC </w:t>
      </w:r>
      <w:r w:rsidRPr="00C000EB">
        <w:rPr>
          <w:b/>
          <w:bCs/>
          <w:color w:val="000000"/>
        </w:rPr>
        <w:t xml:space="preserve">(LC-HR-IMS-MS) DA ABBINARE </w:t>
      </w:r>
      <w:r w:rsidRPr="00C000EB">
        <w:rPr>
          <w:b/>
        </w:rPr>
        <w:t>AD UN SISTEMA DI CROMATOGRAFIA LIQUIDA UPLC ESISTENTE</w:t>
      </w:r>
      <w:r w:rsidRPr="00C000EB">
        <w:rPr>
          <w:rFonts w:cstheme="minorHAnsi"/>
          <w:b/>
          <w:iCs/>
        </w:rPr>
        <w:t>.</w:t>
      </w:r>
      <w:r>
        <w:rPr>
          <w:rFonts w:cstheme="minorHAnsi"/>
          <w:b/>
          <w:iCs/>
        </w:rPr>
        <w:t xml:space="preserve"> </w:t>
      </w:r>
      <w:r w:rsidRPr="00980CE0">
        <w:rPr>
          <w:rFonts w:cstheme="minorHAnsi"/>
          <w:b/>
        </w:rPr>
        <w:t>DIPARTIMENTO SDB</w:t>
      </w:r>
    </w:p>
    <w:p w:rsidR="00195607" w:rsidRPr="00B14202" w:rsidRDefault="00195607" w:rsidP="00195607">
      <w:pPr>
        <w:adjustRightInd w:val="0"/>
        <w:jc w:val="both"/>
        <w:rPr>
          <w:rFonts w:cstheme="minorHAnsi"/>
          <w:bCs/>
          <w:color w:val="000000"/>
        </w:rPr>
      </w:pPr>
      <w:r w:rsidRPr="00C000EB">
        <w:rPr>
          <w:b/>
          <w:bCs/>
        </w:rPr>
        <w:t>Codice CIG. 837890397C</w:t>
      </w:r>
      <w:r>
        <w:rPr>
          <w:b/>
          <w:bCs/>
        </w:rPr>
        <w:t xml:space="preserve">      </w:t>
      </w:r>
      <w:r w:rsidRPr="00C000EB">
        <w:rPr>
          <w:b/>
          <w:bCs/>
        </w:rPr>
        <w:t>Codice CUP C92F19000030005</w:t>
      </w:r>
    </w:p>
    <w:p w:rsidR="003E3979" w:rsidRPr="003E3979" w:rsidRDefault="003E3979" w:rsidP="003E3979">
      <w:pPr>
        <w:pStyle w:val="Default"/>
        <w:jc w:val="both"/>
        <w:rPr>
          <w:sz w:val="22"/>
          <w:szCs w:val="22"/>
        </w:rPr>
      </w:pPr>
    </w:p>
    <w:p w:rsidR="00154F81" w:rsidRPr="003E3979" w:rsidRDefault="00154F81">
      <w:pPr>
        <w:pStyle w:val="Corpotesto"/>
        <w:rPr>
          <w:b/>
          <w:sz w:val="22"/>
          <w:szCs w:val="22"/>
        </w:rPr>
      </w:pPr>
    </w:p>
    <w:p w:rsidR="00154F81" w:rsidRDefault="00154F81">
      <w:pPr>
        <w:pStyle w:val="Corpotesto"/>
        <w:rPr>
          <w:b/>
          <w:sz w:val="22"/>
        </w:rPr>
      </w:pPr>
    </w:p>
    <w:p w:rsidR="00C25BE7" w:rsidRPr="005F0619" w:rsidRDefault="00C25BE7" w:rsidP="00C25BE7">
      <w:pPr>
        <w:ind w:hanging="2"/>
        <w:jc w:val="both"/>
        <w:rPr>
          <w:sz w:val="20"/>
          <w:szCs w:val="20"/>
        </w:rPr>
      </w:pPr>
      <w:bookmarkStart w:id="4" w:name="Il_sottoscritto:________________________"/>
      <w:bookmarkEnd w:id="4"/>
      <w:r w:rsidRPr="005F0619">
        <w:rPr>
          <w:sz w:val="20"/>
          <w:szCs w:val="20"/>
        </w:rPr>
        <w:t>La/Il sottoscritta/o..........................................................................…................................................................ nata/o il .................................. a ....................................................................................................</w:t>
      </w:r>
    </w:p>
    <w:p w:rsidR="00492C41" w:rsidRPr="005F0619" w:rsidRDefault="00C25BE7" w:rsidP="00C25BE7">
      <w:pPr>
        <w:ind w:hanging="2"/>
        <w:jc w:val="both"/>
        <w:rPr>
          <w:sz w:val="20"/>
          <w:szCs w:val="20"/>
        </w:rPr>
      </w:pPr>
      <w:r w:rsidRPr="005F0619">
        <w:rPr>
          <w:sz w:val="20"/>
          <w:szCs w:val="20"/>
        </w:rPr>
        <w:t>C.F.: ..................................................</w:t>
      </w:r>
      <w:r w:rsidR="00492C41" w:rsidRPr="005F0619">
        <w:rPr>
          <w:sz w:val="20"/>
          <w:szCs w:val="20"/>
        </w:rPr>
        <w:t>.……………………………………</w:t>
      </w:r>
    </w:p>
    <w:p w:rsidR="00492C41" w:rsidRPr="005F0619" w:rsidRDefault="00C25BE7" w:rsidP="00C25BE7">
      <w:pPr>
        <w:ind w:hanging="2"/>
        <w:jc w:val="both"/>
        <w:rPr>
          <w:sz w:val="20"/>
          <w:szCs w:val="20"/>
        </w:rPr>
      </w:pPr>
      <w:r w:rsidRPr="005F0619">
        <w:rPr>
          <w:sz w:val="20"/>
          <w:szCs w:val="20"/>
        </w:rPr>
        <w:t xml:space="preserve">in qualità di □ Titolare/Legale Rappresentante □ Procuratore dell’Impresa </w:t>
      </w:r>
    </w:p>
    <w:p w:rsidR="00492C41" w:rsidRPr="005F0619" w:rsidRDefault="00C25BE7" w:rsidP="00C25BE7">
      <w:pPr>
        <w:ind w:hanging="2"/>
        <w:jc w:val="both"/>
        <w:rPr>
          <w:sz w:val="20"/>
          <w:szCs w:val="20"/>
        </w:rPr>
      </w:pPr>
      <w:r w:rsidRPr="005F0619">
        <w:rPr>
          <w:sz w:val="20"/>
          <w:szCs w:val="20"/>
        </w:rPr>
        <w:t>(indicare denomina</w:t>
      </w:r>
      <w:r w:rsidR="00492C41" w:rsidRPr="005F0619">
        <w:rPr>
          <w:sz w:val="20"/>
          <w:szCs w:val="20"/>
        </w:rPr>
        <w:t>zione sociale, forma giuridica) ……………………………………………………………</w:t>
      </w:r>
      <w:r w:rsidRPr="005F0619">
        <w:rPr>
          <w:sz w:val="20"/>
          <w:szCs w:val="20"/>
        </w:rPr>
        <w:t xml:space="preserve"> con sede legale in……………...</w:t>
      </w:r>
      <w:r w:rsidR="00492C41" w:rsidRPr="005F0619">
        <w:rPr>
          <w:sz w:val="20"/>
          <w:szCs w:val="20"/>
        </w:rPr>
        <w:t>.........................………</w:t>
      </w:r>
      <w:r w:rsidRPr="005F0619">
        <w:rPr>
          <w:sz w:val="20"/>
          <w:szCs w:val="20"/>
        </w:rPr>
        <w:t>via ……............</w:t>
      </w:r>
      <w:r w:rsidR="00492C41" w:rsidRPr="005F0619">
        <w:rPr>
          <w:sz w:val="20"/>
          <w:szCs w:val="20"/>
        </w:rPr>
        <w:t>................</w:t>
      </w:r>
      <w:proofErr w:type="gramStart"/>
      <w:r w:rsidR="00492C41" w:rsidRPr="005F0619">
        <w:rPr>
          <w:sz w:val="20"/>
          <w:szCs w:val="20"/>
        </w:rPr>
        <w:t>…….</w:t>
      </w:r>
      <w:proofErr w:type="gramEnd"/>
      <w:r w:rsidR="00492C41" w:rsidRPr="005F0619">
        <w:rPr>
          <w:sz w:val="20"/>
          <w:szCs w:val="20"/>
        </w:rPr>
        <w:t>. C.A.P……</w:t>
      </w:r>
      <w:proofErr w:type="gramStart"/>
      <w:r w:rsidR="00492C41" w:rsidRPr="005F0619">
        <w:rPr>
          <w:sz w:val="20"/>
          <w:szCs w:val="20"/>
        </w:rPr>
        <w:t>…….</w:t>
      </w:r>
      <w:proofErr w:type="gramEnd"/>
      <w:r w:rsidR="00492C41" w:rsidRPr="005F0619">
        <w:rPr>
          <w:sz w:val="20"/>
          <w:szCs w:val="20"/>
        </w:rPr>
        <w:t>.</w:t>
      </w:r>
    </w:p>
    <w:p w:rsidR="00492C41" w:rsidRPr="005F0619" w:rsidRDefault="00C25BE7" w:rsidP="00C25BE7">
      <w:pPr>
        <w:ind w:hanging="2"/>
        <w:jc w:val="both"/>
        <w:rPr>
          <w:sz w:val="20"/>
          <w:szCs w:val="20"/>
        </w:rPr>
      </w:pPr>
      <w:r w:rsidRPr="005F0619">
        <w:rPr>
          <w:sz w:val="20"/>
          <w:szCs w:val="20"/>
        </w:rPr>
        <w:t>e sede operativa in……….......</w:t>
      </w:r>
      <w:r w:rsidR="00492C41" w:rsidRPr="005F0619">
        <w:rPr>
          <w:sz w:val="20"/>
          <w:szCs w:val="20"/>
        </w:rPr>
        <w:t xml:space="preserve">...........................……   </w:t>
      </w:r>
      <w:r w:rsidRPr="005F0619">
        <w:rPr>
          <w:sz w:val="20"/>
          <w:szCs w:val="20"/>
        </w:rPr>
        <w:t>via</w:t>
      </w:r>
      <w:proofErr w:type="gramStart"/>
      <w:r w:rsidRPr="005F0619">
        <w:rPr>
          <w:sz w:val="20"/>
          <w:szCs w:val="20"/>
        </w:rPr>
        <w:t xml:space="preserve"> ….</w:t>
      </w:r>
      <w:proofErr w:type="gramEnd"/>
      <w:r w:rsidRPr="005F0619">
        <w:rPr>
          <w:sz w:val="20"/>
          <w:szCs w:val="20"/>
        </w:rPr>
        <w:t xml:space="preserve">…....……………..……..... </w:t>
      </w:r>
      <w:proofErr w:type="gramStart"/>
      <w:r w:rsidRPr="005F0619">
        <w:rPr>
          <w:sz w:val="20"/>
          <w:szCs w:val="20"/>
        </w:rPr>
        <w:t>C.A.</w:t>
      </w:r>
      <w:r w:rsidR="00B23568">
        <w:rPr>
          <w:sz w:val="20"/>
          <w:szCs w:val="20"/>
        </w:rPr>
        <w:t>P….</w:t>
      </w:r>
      <w:proofErr w:type="gramEnd"/>
      <w:r w:rsidR="00B23568">
        <w:rPr>
          <w:sz w:val="20"/>
          <w:szCs w:val="20"/>
        </w:rPr>
        <w:t xml:space="preserve">…..…... Partita I.V.A. </w:t>
      </w:r>
      <w:proofErr w:type="gramStart"/>
      <w:r w:rsidR="00B23568">
        <w:rPr>
          <w:sz w:val="20"/>
          <w:szCs w:val="20"/>
        </w:rPr>
        <w:t>n.: .</w:t>
      </w:r>
      <w:r w:rsidRPr="005F0619">
        <w:rPr>
          <w:sz w:val="20"/>
          <w:szCs w:val="20"/>
        </w:rPr>
        <w:t>…</w:t>
      </w:r>
      <w:proofErr w:type="gramEnd"/>
      <w:r w:rsidRPr="005F0619">
        <w:rPr>
          <w:sz w:val="20"/>
          <w:szCs w:val="20"/>
        </w:rPr>
        <w:t>…………...……</w:t>
      </w:r>
      <w:r w:rsidR="00492C41" w:rsidRPr="005F0619">
        <w:rPr>
          <w:sz w:val="20"/>
          <w:szCs w:val="20"/>
        </w:rPr>
        <w:t>………………………………</w:t>
      </w:r>
    </w:p>
    <w:p w:rsidR="00492C41" w:rsidRPr="005F0619" w:rsidRDefault="00B23568" w:rsidP="00C25BE7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Codice </w:t>
      </w:r>
      <w:proofErr w:type="gramStart"/>
      <w:r>
        <w:rPr>
          <w:sz w:val="20"/>
          <w:szCs w:val="20"/>
        </w:rPr>
        <w:t>Fiscale: .</w:t>
      </w:r>
      <w:r w:rsidR="00C25BE7" w:rsidRPr="005F0619">
        <w:rPr>
          <w:sz w:val="20"/>
          <w:szCs w:val="20"/>
        </w:rPr>
        <w:t>…</w:t>
      </w:r>
      <w:proofErr w:type="gramEnd"/>
      <w:r w:rsidR="00C25BE7" w:rsidRPr="005F0619">
        <w:rPr>
          <w:sz w:val="20"/>
          <w:szCs w:val="20"/>
        </w:rPr>
        <w:t>…………………….</w:t>
      </w:r>
      <w:r w:rsidR="00492C41" w:rsidRPr="005F0619">
        <w:rPr>
          <w:sz w:val="20"/>
          <w:szCs w:val="20"/>
        </w:rPr>
        <w:t xml:space="preserve"> …………………………………………………………………</w:t>
      </w:r>
      <w:r w:rsidR="00C25BE7" w:rsidRPr="005F0619">
        <w:rPr>
          <w:sz w:val="20"/>
          <w:szCs w:val="20"/>
        </w:rPr>
        <w:t xml:space="preserve"> Codice Attività: …...………………………………………</w:t>
      </w:r>
      <w:r w:rsidR="00492C41" w:rsidRPr="005F0619">
        <w:rPr>
          <w:sz w:val="20"/>
          <w:szCs w:val="20"/>
        </w:rPr>
        <w:t>…………………………………………………</w:t>
      </w:r>
      <w:r w:rsidR="00C25BE7" w:rsidRPr="005F0619">
        <w:rPr>
          <w:sz w:val="20"/>
          <w:szCs w:val="20"/>
        </w:rPr>
        <w:t xml:space="preserve"> </w:t>
      </w:r>
    </w:p>
    <w:p w:rsidR="00492C41" w:rsidRPr="005F0619" w:rsidRDefault="00C25BE7" w:rsidP="00C25BE7">
      <w:pPr>
        <w:ind w:hanging="2"/>
        <w:jc w:val="both"/>
        <w:rPr>
          <w:sz w:val="20"/>
          <w:szCs w:val="20"/>
        </w:rPr>
      </w:pPr>
      <w:proofErr w:type="spellStart"/>
      <w:r w:rsidRPr="005F0619">
        <w:rPr>
          <w:sz w:val="20"/>
          <w:szCs w:val="20"/>
        </w:rPr>
        <w:t>Tel</w:t>
      </w:r>
      <w:proofErr w:type="spellEnd"/>
      <w:r w:rsidRPr="005F0619">
        <w:rPr>
          <w:sz w:val="20"/>
          <w:szCs w:val="20"/>
        </w:rPr>
        <w:t xml:space="preserve"> …………...……………………PEC e-mail ..........……</w:t>
      </w:r>
      <w:r w:rsidR="00492C41" w:rsidRPr="005F0619">
        <w:rPr>
          <w:sz w:val="20"/>
          <w:szCs w:val="20"/>
        </w:rPr>
        <w:t>........…………</w:t>
      </w:r>
      <w:proofErr w:type="gramStart"/>
      <w:r w:rsidR="00492C41" w:rsidRPr="005F0619">
        <w:rPr>
          <w:sz w:val="20"/>
          <w:szCs w:val="20"/>
        </w:rPr>
        <w:t>…….</w:t>
      </w:r>
      <w:proofErr w:type="gramEnd"/>
      <w:r w:rsidR="00492C41" w:rsidRPr="005F0619">
        <w:rPr>
          <w:sz w:val="20"/>
          <w:szCs w:val="20"/>
        </w:rPr>
        <w:t>…………………..</w:t>
      </w:r>
    </w:p>
    <w:p w:rsidR="00C25BE7" w:rsidRPr="005F0619" w:rsidRDefault="00C25BE7" w:rsidP="00C25BE7">
      <w:pPr>
        <w:ind w:hanging="2"/>
        <w:jc w:val="both"/>
        <w:rPr>
          <w:color w:val="000000"/>
          <w:sz w:val="20"/>
          <w:szCs w:val="20"/>
        </w:rPr>
      </w:pPr>
      <w:r w:rsidRPr="005F0619">
        <w:rPr>
          <w:sz w:val="20"/>
          <w:szCs w:val="20"/>
        </w:rPr>
        <w:t>Referente per la procedura (nominativo)…………………….......................</w:t>
      </w:r>
      <w:r w:rsidR="00492C41" w:rsidRPr="005F0619">
        <w:rPr>
          <w:sz w:val="20"/>
          <w:szCs w:val="20"/>
        </w:rPr>
        <w:t>................</w:t>
      </w:r>
      <w:proofErr w:type="gramStart"/>
      <w:r w:rsidR="00492C41" w:rsidRPr="005F0619">
        <w:rPr>
          <w:sz w:val="20"/>
          <w:szCs w:val="20"/>
        </w:rPr>
        <w:t>…....</w:t>
      </w:r>
      <w:proofErr w:type="gramEnd"/>
      <w:r w:rsidR="00492C41" w:rsidRPr="005F0619">
        <w:rPr>
          <w:sz w:val="20"/>
          <w:szCs w:val="20"/>
        </w:rPr>
        <w:t>.………………</w:t>
      </w:r>
    </w:p>
    <w:p w:rsidR="00492C41" w:rsidRPr="005F0619" w:rsidRDefault="00492C41" w:rsidP="00C25BE7">
      <w:pPr>
        <w:ind w:hanging="2"/>
        <w:jc w:val="center"/>
        <w:rPr>
          <w:b/>
          <w:sz w:val="20"/>
          <w:szCs w:val="20"/>
        </w:rPr>
      </w:pPr>
    </w:p>
    <w:p w:rsidR="00C25BE7" w:rsidRPr="005F0619" w:rsidRDefault="00C25BE7" w:rsidP="00C25BE7">
      <w:pPr>
        <w:ind w:hanging="2"/>
        <w:jc w:val="center"/>
        <w:rPr>
          <w:b/>
          <w:sz w:val="20"/>
          <w:szCs w:val="20"/>
        </w:rPr>
      </w:pPr>
      <w:r w:rsidRPr="005F0619">
        <w:rPr>
          <w:b/>
          <w:sz w:val="20"/>
          <w:szCs w:val="20"/>
        </w:rPr>
        <w:t>CHIEDE</w:t>
      </w:r>
    </w:p>
    <w:p w:rsidR="00C25BE7" w:rsidRPr="005F0619" w:rsidRDefault="00C25BE7" w:rsidP="00C25BE7">
      <w:pPr>
        <w:ind w:hanging="2"/>
        <w:jc w:val="both"/>
        <w:rPr>
          <w:sz w:val="20"/>
          <w:szCs w:val="20"/>
        </w:rPr>
      </w:pPr>
    </w:p>
    <w:p w:rsidR="00C25BE7" w:rsidRPr="005F0619" w:rsidRDefault="00C25BE7" w:rsidP="00C25BE7">
      <w:pPr>
        <w:ind w:hanging="2"/>
        <w:jc w:val="both"/>
        <w:rPr>
          <w:sz w:val="20"/>
          <w:szCs w:val="20"/>
        </w:rPr>
      </w:pPr>
      <w:r w:rsidRPr="005F0619">
        <w:rPr>
          <w:sz w:val="20"/>
          <w:szCs w:val="20"/>
        </w:rPr>
        <w:t>di partecipare alla manifestazione d’interesse in oggetto e, ai sensi degli articoli 46 e 47 del D.P.R. n. 445/2000, consapevole delle sanzioni penali, richiamate dall'art. 76 del medesimo Decreto, per le ipotesi di falsità in atti e dichiarazioni mendaci ivi indicate</w:t>
      </w:r>
    </w:p>
    <w:p w:rsidR="00C25BE7" w:rsidRPr="005F0619" w:rsidRDefault="00C25BE7" w:rsidP="00C25BE7">
      <w:pPr>
        <w:ind w:hanging="2"/>
        <w:jc w:val="both"/>
        <w:rPr>
          <w:sz w:val="20"/>
          <w:szCs w:val="20"/>
        </w:rPr>
      </w:pPr>
    </w:p>
    <w:p w:rsidR="00C25BE7" w:rsidRPr="005F0619" w:rsidRDefault="00C25BE7" w:rsidP="00C25BE7">
      <w:pPr>
        <w:ind w:hanging="2"/>
        <w:jc w:val="center"/>
        <w:rPr>
          <w:b/>
          <w:color w:val="000000"/>
          <w:sz w:val="20"/>
          <w:szCs w:val="20"/>
        </w:rPr>
      </w:pPr>
      <w:r w:rsidRPr="005F0619">
        <w:rPr>
          <w:b/>
          <w:sz w:val="20"/>
          <w:szCs w:val="20"/>
        </w:rPr>
        <w:t>DICHIARA</w:t>
      </w:r>
    </w:p>
    <w:p w:rsidR="00C25BE7" w:rsidRPr="005F0619" w:rsidRDefault="00C25BE7" w:rsidP="00C25BE7">
      <w:pPr>
        <w:ind w:hanging="2"/>
        <w:jc w:val="both"/>
        <w:rPr>
          <w:color w:val="000000"/>
          <w:sz w:val="20"/>
          <w:szCs w:val="20"/>
        </w:rPr>
      </w:pPr>
    </w:p>
    <w:p w:rsidR="00B23568" w:rsidRDefault="00C25BE7" w:rsidP="004C75EA">
      <w:pPr>
        <w:pStyle w:val="Paragrafoelenco"/>
        <w:numPr>
          <w:ilvl w:val="1"/>
          <w:numId w:val="7"/>
        </w:numPr>
        <w:ind w:left="0" w:right="-79" w:hanging="2"/>
        <w:jc w:val="both"/>
        <w:rPr>
          <w:sz w:val="20"/>
          <w:szCs w:val="20"/>
        </w:rPr>
      </w:pPr>
      <w:r w:rsidRPr="005F0619">
        <w:rPr>
          <w:sz w:val="20"/>
          <w:szCs w:val="20"/>
        </w:rPr>
        <w:t xml:space="preserve">di eleggere domicilio relativamente alla procedura in oggetto ed ai fini delle comunicazioni di cui all’art.76 del </w:t>
      </w:r>
      <w:proofErr w:type="spellStart"/>
      <w:proofErr w:type="gramStart"/>
      <w:r w:rsidRPr="005F0619">
        <w:rPr>
          <w:sz w:val="20"/>
          <w:szCs w:val="20"/>
        </w:rPr>
        <w:t>D.Lgs</w:t>
      </w:r>
      <w:proofErr w:type="gramEnd"/>
      <w:r w:rsidRPr="005F0619">
        <w:rPr>
          <w:sz w:val="20"/>
          <w:szCs w:val="20"/>
        </w:rPr>
        <w:t>.</w:t>
      </w:r>
      <w:proofErr w:type="spellEnd"/>
      <w:r w:rsidRPr="005F0619">
        <w:rPr>
          <w:sz w:val="20"/>
          <w:szCs w:val="20"/>
        </w:rPr>
        <w:t xml:space="preserve"> n. 50/2016 al seguente indirizzo:</w:t>
      </w:r>
    </w:p>
    <w:p w:rsidR="00C25BE7" w:rsidRPr="005F0619" w:rsidRDefault="00B23568" w:rsidP="00B23568">
      <w:pPr>
        <w:pStyle w:val="Paragrafoelenco"/>
        <w:ind w:left="0" w:right="-79" w:firstLine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……………….</w:t>
      </w:r>
      <w:r w:rsidR="00C25BE7" w:rsidRPr="005F0619"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</w:p>
    <w:p w:rsidR="005F0619" w:rsidRPr="005F0619" w:rsidRDefault="00C25BE7" w:rsidP="004C75EA">
      <w:pPr>
        <w:pStyle w:val="Paragrafoelenco"/>
        <w:ind w:left="0" w:right="-79" w:hanging="2"/>
        <w:jc w:val="both"/>
        <w:rPr>
          <w:sz w:val="20"/>
          <w:szCs w:val="20"/>
        </w:rPr>
      </w:pPr>
      <w:r w:rsidRPr="005F0619">
        <w:rPr>
          <w:sz w:val="20"/>
          <w:szCs w:val="20"/>
        </w:rPr>
        <w:t>Tel.: …</w:t>
      </w:r>
      <w:r w:rsidR="005F0619" w:rsidRPr="005F0619">
        <w:rPr>
          <w:sz w:val="20"/>
          <w:szCs w:val="20"/>
        </w:rPr>
        <w:t>………</w:t>
      </w:r>
      <w:proofErr w:type="gramStart"/>
      <w:r w:rsidR="005F0619" w:rsidRPr="005F0619">
        <w:rPr>
          <w:sz w:val="20"/>
          <w:szCs w:val="20"/>
        </w:rPr>
        <w:t>…</w:t>
      </w:r>
      <w:r w:rsidR="00B23568">
        <w:rPr>
          <w:sz w:val="20"/>
          <w:szCs w:val="20"/>
        </w:rPr>
        <w:t>….</w:t>
      </w:r>
      <w:proofErr w:type="gramEnd"/>
      <w:r w:rsidR="00B23568">
        <w:rPr>
          <w:sz w:val="20"/>
          <w:szCs w:val="20"/>
        </w:rPr>
        <w:t>.………… PEC: ………………</w:t>
      </w:r>
      <w:proofErr w:type="gramStart"/>
      <w:r w:rsidR="00B23568">
        <w:rPr>
          <w:sz w:val="20"/>
          <w:szCs w:val="20"/>
        </w:rPr>
        <w:t>…….</w:t>
      </w:r>
      <w:proofErr w:type="gramEnd"/>
      <w:r w:rsidR="005F0619" w:rsidRPr="005F0619">
        <w:rPr>
          <w:sz w:val="20"/>
          <w:szCs w:val="20"/>
        </w:rPr>
        <w:t>…………………E-mail: ……………………</w:t>
      </w:r>
      <w:r w:rsidR="00B23568">
        <w:rPr>
          <w:sz w:val="20"/>
          <w:szCs w:val="20"/>
        </w:rPr>
        <w:t>..</w:t>
      </w:r>
      <w:r w:rsidR="005F0619" w:rsidRPr="005F0619">
        <w:rPr>
          <w:sz w:val="20"/>
          <w:szCs w:val="20"/>
        </w:rPr>
        <w:t>……</w:t>
      </w:r>
      <w:r w:rsidR="00B23568">
        <w:rPr>
          <w:sz w:val="20"/>
          <w:szCs w:val="20"/>
        </w:rPr>
        <w:t>……..</w:t>
      </w:r>
      <w:r w:rsidR="005F0619" w:rsidRPr="005F0619">
        <w:rPr>
          <w:sz w:val="20"/>
          <w:szCs w:val="20"/>
        </w:rPr>
        <w:t>…</w:t>
      </w:r>
      <w:r w:rsidRPr="005F0619">
        <w:rPr>
          <w:sz w:val="20"/>
          <w:szCs w:val="20"/>
        </w:rPr>
        <w:t xml:space="preserve"> </w:t>
      </w:r>
    </w:p>
    <w:p w:rsidR="00C25BE7" w:rsidRPr="005F0619" w:rsidRDefault="005F0619" w:rsidP="004C75EA">
      <w:pPr>
        <w:pStyle w:val="Paragrafoelenco"/>
        <w:numPr>
          <w:ilvl w:val="1"/>
          <w:numId w:val="7"/>
        </w:numPr>
        <w:ind w:left="0" w:right="-79" w:hanging="2"/>
        <w:jc w:val="both"/>
        <w:rPr>
          <w:sz w:val="20"/>
          <w:szCs w:val="20"/>
        </w:rPr>
      </w:pPr>
      <w:r w:rsidRPr="005F0619">
        <w:rPr>
          <w:sz w:val="20"/>
          <w:szCs w:val="20"/>
        </w:rPr>
        <w:t xml:space="preserve"> </w:t>
      </w:r>
      <w:r w:rsidR="00C25BE7" w:rsidRPr="005F0619">
        <w:rPr>
          <w:sz w:val="20"/>
          <w:szCs w:val="20"/>
        </w:rPr>
        <w:t xml:space="preserve">di autorizzare espressamente ad effettuare via PEC o via e-mail, all’indirizzo sopra indicato, le comunicazioni di cui all’art. 76, comma 5, del </w:t>
      </w:r>
      <w:proofErr w:type="spellStart"/>
      <w:proofErr w:type="gramStart"/>
      <w:r w:rsidR="00C25BE7" w:rsidRPr="005F0619">
        <w:rPr>
          <w:sz w:val="20"/>
          <w:szCs w:val="20"/>
        </w:rPr>
        <w:t>D.Lgs</w:t>
      </w:r>
      <w:proofErr w:type="gramEnd"/>
      <w:r w:rsidR="00C25BE7" w:rsidRPr="005F0619">
        <w:rPr>
          <w:sz w:val="20"/>
          <w:szCs w:val="20"/>
        </w:rPr>
        <w:t>.</w:t>
      </w:r>
      <w:proofErr w:type="spellEnd"/>
      <w:r w:rsidR="00C25BE7" w:rsidRPr="005F0619">
        <w:rPr>
          <w:sz w:val="20"/>
          <w:szCs w:val="20"/>
        </w:rPr>
        <w:t xml:space="preserve"> n. 50/2016 e si impegna a fornire tempestivamente riscontro, per ogni comunicazione ricevuta dall’Ente;</w:t>
      </w:r>
    </w:p>
    <w:p w:rsidR="00C25BE7" w:rsidRPr="005F0619" w:rsidRDefault="00C25BE7" w:rsidP="00B23568">
      <w:pPr>
        <w:pStyle w:val="Paragrafoelenco"/>
        <w:numPr>
          <w:ilvl w:val="0"/>
          <w:numId w:val="14"/>
        </w:numPr>
        <w:ind w:left="426" w:right="-79"/>
        <w:jc w:val="both"/>
        <w:rPr>
          <w:sz w:val="20"/>
          <w:szCs w:val="20"/>
        </w:rPr>
      </w:pPr>
      <w:r w:rsidRPr="005F0619">
        <w:rPr>
          <w:sz w:val="20"/>
          <w:szCs w:val="20"/>
        </w:rPr>
        <w:t xml:space="preserve">che, per sé, non sussistono le cause di esclusione di cui all’art. 80, commi 1, 2, 4 e 5 del D. </w:t>
      </w:r>
      <w:proofErr w:type="spellStart"/>
      <w:r w:rsidRPr="005F0619">
        <w:rPr>
          <w:sz w:val="20"/>
          <w:szCs w:val="20"/>
        </w:rPr>
        <w:t>Lgs</w:t>
      </w:r>
      <w:proofErr w:type="spellEnd"/>
      <w:r w:rsidRPr="005F0619">
        <w:rPr>
          <w:sz w:val="20"/>
          <w:szCs w:val="20"/>
        </w:rPr>
        <w:t xml:space="preserve">. n. 50/2016 e </w:t>
      </w:r>
      <w:proofErr w:type="spellStart"/>
      <w:r w:rsidRPr="005F0619">
        <w:rPr>
          <w:sz w:val="20"/>
          <w:szCs w:val="20"/>
        </w:rPr>
        <w:t>ss.</w:t>
      </w:r>
      <w:proofErr w:type="gramStart"/>
      <w:r w:rsidRPr="005F0619">
        <w:rPr>
          <w:sz w:val="20"/>
          <w:szCs w:val="20"/>
        </w:rPr>
        <w:t>mm.ii</w:t>
      </w:r>
      <w:proofErr w:type="spellEnd"/>
      <w:r w:rsidRPr="005F0619">
        <w:rPr>
          <w:sz w:val="20"/>
          <w:szCs w:val="20"/>
        </w:rPr>
        <w:t>.</w:t>
      </w:r>
      <w:proofErr w:type="gramEnd"/>
      <w:r w:rsidRPr="005F0619">
        <w:rPr>
          <w:sz w:val="20"/>
          <w:szCs w:val="20"/>
        </w:rPr>
        <w:t xml:space="preserve"> e, per quanto a conoscenza, a carico dei soggetti di cui all’art. 80, comma 3 del D. </w:t>
      </w:r>
      <w:proofErr w:type="spellStart"/>
      <w:r w:rsidRPr="005F0619">
        <w:rPr>
          <w:sz w:val="20"/>
          <w:szCs w:val="20"/>
        </w:rPr>
        <w:t>Lgs</w:t>
      </w:r>
      <w:proofErr w:type="spellEnd"/>
      <w:r w:rsidRPr="005F0619">
        <w:rPr>
          <w:sz w:val="20"/>
          <w:szCs w:val="20"/>
        </w:rPr>
        <w:t xml:space="preserve">. n. 50/2016 e </w:t>
      </w:r>
      <w:proofErr w:type="spellStart"/>
      <w:r w:rsidRPr="005F0619">
        <w:rPr>
          <w:sz w:val="20"/>
          <w:szCs w:val="20"/>
        </w:rPr>
        <w:t>ss.mm.</w:t>
      </w:r>
      <w:proofErr w:type="gramStart"/>
      <w:r w:rsidRPr="005F0619">
        <w:rPr>
          <w:sz w:val="20"/>
          <w:szCs w:val="20"/>
        </w:rPr>
        <w:t>ii</w:t>
      </w:r>
      <w:proofErr w:type="spellEnd"/>
      <w:r w:rsidRPr="005F0619">
        <w:rPr>
          <w:sz w:val="20"/>
          <w:szCs w:val="20"/>
        </w:rPr>
        <w:t>.(</w:t>
      </w:r>
      <w:proofErr w:type="gramEnd"/>
      <w:r w:rsidRPr="005F0619">
        <w:rPr>
          <w:sz w:val="20"/>
          <w:szCs w:val="20"/>
        </w:rPr>
        <w:t xml:space="preserve">1 ), non sussistono le cause di esclusione di cui all’art. 80, commi 1 e 2 del D. </w:t>
      </w:r>
      <w:proofErr w:type="spellStart"/>
      <w:r w:rsidRPr="005F0619">
        <w:rPr>
          <w:sz w:val="20"/>
          <w:szCs w:val="20"/>
        </w:rPr>
        <w:t>Lgs</w:t>
      </w:r>
      <w:proofErr w:type="spellEnd"/>
      <w:r w:rsidRPr="005F0619">
        <w:rPr>
          <w:sz w:val="20"/>
          <w:szCs w:val="20"/>
        </w:rPr>
        <w:t xml:space="preserve">. n. 50/2016 e </w:t>
      </w:r>
      <w:proofErr w:type="spellStart"/>
      <w:r w:rsidRPr="005F0619">
        <w:rPr>
          <w:sz w:val="20"/>
          <w:szCs w:val="20"/>
        </w:rPr>
        <w:t>ss.</w:t>
      </w:r>
      <w:proofErr w:type="gramStart"/>
      <w:r w:rsidRPr="005F0619">
        <w:rPr>
          <w:sz w:val="20"/>
          <w:szCs w:val="20"/>
        </w:rPr>
        <w:t>mm.ii</w:t>
      </w:r>
      <w:proofErr w:type="spellEnd"/>
      <w:r w:rsidRPr="005F0619">
        <w:rPr>
          <w:sz w:val="20"/>
          <w:szCs w:val="20"/>
        </w:rPr>
        <w:t>.</w:t>
      </w:r>
      <w:proofErr w:type="gramEnd"/>
    </w:p>
    <w:p w:rsidR="00C25BE7" w:rsidRPr="005F0619" w:rsidRDefault="00C25BE7" w:rsidP="004C75EA">
      <w:pPr>
        <w:pStyle w:val="Paragrafoelenco"/>
        <w:ind w:left="0" w:right="-79" w:hanging="2"/>
        <w:jc w:val="both"/>
        <w:rPr>
          <w:sz w:val="20"/>
          <w:szCs w:val="20"/>
        </w:rPr>
      </w:pPr>
      <w:r w:rsidRPr="005F0619">
        <w:rPr>
          <w:sz w:val="20"/>
          <w:szCs w:val="20"/>
        </w:rPr>
        <w:t>______________________________________</w:t>
      </w:r>
    </w:p>
    <w:p w:rsidR="00C25BE7" w:rsidRPr="005F0619" w:rsidRDefault="00C25BE7" w:rsidP="004C75EA">
      <w:pPr>
        <w:pStyle w:val="Paragrafoelenco"/>
        <w:ind w:left="0" w:right="-79" w:hanging="2"/>
        <w:jc w:val="both"/>
        <w:rPr>
          <w:sz w:val="20"/>
          <w:szCs w:val="20"/>
        </w:rPr>
      </w:pPr>
    </w:p>
    <w:p w:rsidR="00C25BE7" w:rsidRPr="005F0619" w:rsidRDefault="005F0619" w:rsidP="004C75EA">
      <w:pPr>
        <w:pStyle w:val="Paragrafoelenco"/>
        <w:ind w:left="0" w:right="-79" w:hanging="2"/>
        <w:jc w:val="both"/>
        <w:rPr>
          <w:sz w:val="18"/>
          <w:szCs w:val="18"/>
        </w:rPr>
      </w:pPr>
      <w:r>
        <w:t xml:space="preserve">( </w:t>
      </w:r>
      <w:r w:rsidRPr="005F0619">
        <w:rPr>
          <w:vertAlign w:val="superscript"/>
        </w:rPr>
        <w:t>1</w:t>
      </w:r>
      <w:r>
        <w:t xml:space="preserve"> ) – </w:t>
      </w:r>
      <w:r w:rsidRPr="005F0619">
        <w:rPr>
          <w:sz w:val="18"/>
          <w:szCs w:val="18"/>
        </w:rPr>
        <w:t xml:space="preserve">se si tratta di impresa individuale, del titolare e direttore tecnico; - se si tratta di società in nome collettivo del socio e direttore tecnico; - se si tratta di società in accomandita semplice dei soci accomandatari e direttore tecnico; - se si tratta di altro tipo di società o consorzio: dei membri del consiglio di amministrazione cui sia stata conferita la legale rappresentanza, la direzione o la vigilanza (ossia, nel caso di sistema di amministrazione tradizionale o monistico: Presidente del </w:t>
      </w:r>
      <w:proofErr w:type="spellStart"/>
      <w:r w:rsidRPr="005F0619">
        <w:rPr>
          <w:sz w:val="18"/>
          <w:szCs w:val="18"/>
        </w:rPr>
        <w:t>CdA</w:t>
      </w:r>
      <w:proofErr w:type="spellEnd"/>
      <w:r w:rsidRPr="005F0619">
        <w:rPr>
          <w:sz w:val="18"/>
          <w:szCs w:val="18"/>
        </w:rPr>
        <w:t xml:space="preserve">, se legale rappresentante; Membro del </w:t>
      </w:r>
      <w:proofErr w:type="spellStart"/>
      <w:r w:rsidRPr="005F0619">
        <w:rPr>
          <w:sz w:val="18"/>
          <w:szCs w:val="18"/>
        </w:rPr>
        <w:t>CdA</w:t>
      </w:r>
      <w:proofErr w:type="spellEnd"/>
      <w:r w:rsidRPr="005F0619">
        <w:rPr>
          <w:sz w:val="18"/>
          <w:szCs w:val="18"/>
        </w:rPr>
        <w:t xml:space="preserve">, se legale rappresentante; Amministratore Unico; Amministratore Delegato, se legale rappresentante, anche solo per determinate attività; Membro del Collegio Sindacale; Membro del Comitato per il Controllo sulla gestione; nel caso di sistema di amministrazione dualistico: del Membro del Consiglio di Gestione; del Membro del Consiglio di Sorveglianza; dei soggetti muniti di poteri di rappresentanza (es. institore, procuratore ad </w:t>
      </w:r>
      <w:proofErr w:type="spellStart"/>
      <w:r w:rsidRPr="005F0619">
        <w:rPr>
          <w:sz w:val="18"/>
          <w:szCs w:val="18"/>
        </w:rPr>
        <w:t>negotia</w:t>
      </w:r>
      <w:proofErr w:type="spellEnd"/>
      <w:r w:rsidRPr="005F0619">
        <w:rPr>
          <w:sz w:val="18"/>
          <w:szCs w:val="18"/>
        </w:rPr>
        <w:t xml:space="preserve">, altro); dei soggetti muniti di poteri di direzione (es. dipendenti o professionisti ai quali siano stati conferiti significativi poteri di direzione o gestione dell’impresa); dei soggetti muniti di poteri di controllo (es. revisore contabile, Organismo di Vigilanza di cui all’art. 6 del D. </w:t>
      </w:r>
      <w:proofErr w:type="spellStart"/>
      <w:r w:rsidRPr="005F0619">
        <w:rPr>
          <w:sz w:val="18"/>
          <w:szCs w:val="18"/>
        </w:rPr>
        <w:t>Lgs</w:t>
      </w:r>
      <w:proofErr w:type="spellEnd"/>
      <w:r w:rsidRPr="005F0619">
        <w:rPr>
          <w:sz w:val="18"/>
          <w:szCs w:val="18"/>
        </w:rPr>
        <w:t xml:space="preserve">. n. 231/2006); direttore tecnico; del socio unico persona fisica, ovvero del socio di maggioranza in caso di società con meno di quattro soci. A tal proposito si ricorda che, il Consiglio di Stato, nell’Adunanza Plenaria del 6/11/2013, n. 24, aveva chiarito che l’espressione “socio di maggioranza” di cui alla </w:t>
      </w:r>
      <w:proofErr w:type="spellStart"/>
      <w:r w:rsidRPr="005F0619">
        <w:rPr>
          <w:sz w:val="18"/>
          <w:szCs w:val="18"/>
        </w:rPr>
        <w:t>lett</w:t>
      </w:r>
      <w:proofErr w:type="spellEnd"/>
      <w:r w:rsidRPr="005F0619">
        <w:rPr>
          <w:sz w:val="18"/>
          <w:szCs w:val="18"/>
        </w:rPr>
        <w:t xml:space="preserve">. b), </w:t>
      </w:r>
      <w:proofErr w:type="spellStart"/>
      <w:r w:rsidRPr="005F0619">
        <w:rPr>
          <w:sz w:val="18"/>
          <w:szCs w:val="18"/>
        </w:rPr>
        <w:t>lett</w:t>
      </w:r>
      <w:proofErr w:type="spellEnd"/>
      <w:r w:rsidRPr="005F0619">
        <w:rPr>
          <w:sz w:val="18"/>
          <w:szCs w:val="18"/>
        </w:rPr>
        <w:t xml:space="preserve">. c) e </w:t>
      </w:r>
      <w:proofErr w:type="spellStart"/>
      <w:r w:rsidRPr="005F0619">
        <w:rPr>
          <w:sz w:val="18"/>
          <w:szCs w:val="18"/>
        </w:rPr>
        <w:t>lett</w:t>
      </w:r>
      <w:proofErr w:type="spellEnd"/>
      <w:r w:rsidRPr="005F0619">
        <w:rPr>
          <w:sz w:val="18"/>
          <w:szCs w:val="18"/>
        </w:rPr>
        <w:t xml:space="preserve">. m-ter) dell’art. 38, comma 1, del D. </w:t>
      </w:r>
      <w:proofErr w:type="spellStart"/>
      <w:r w:rsidRPr="005F0619">
        <w:rPr>
          <w:sz w:val="18"/>
          <w:szCs w:val="18"/>
        </w:rPr>
        <w:t>Lgs</w:t>
      </w:r>
      <w:proofErr w:type="spellEnd"/>
      <w:r w:rsidRPr="005F0619">
        <w:rPr>
          <w:sz w:val="18"/>
          <w:szCs w:val="18"/>
        </w:rPr>
        <w:t xml:space="preserve">. 163/2006, si </w:t>
      </w:r>
      <w:r w:rsidRPr="005F0619">
        <w:rPr>
          <w:sz w:val="18"/>
          <w:szCs w:val="18"/>
        </w:rPr>
        <w:lastRenderedPageBreak/>
        <w:t>intendeva riferita, oltre che al socio, persona fisica, titolare di più del 50% del capitale sociale, anche ai due soci, persone fisiche, titolari ciascuno del 50% del capitale o, se i soci, persone fisiche, sono tre, al socio, persona fisica, con partecipazione pari o superiore al 50%;</w:t>
      </w:r>
    </w:p>
    <w:p w:rsidR="00C25BE7" w:rsidRDefault="00C25BE7" w:rsidP="004C75EA">
      <w:pPr>
        <w:pStyle w:val="Paragrafoelenco"/>
        <w:ind w:left="0" w:right="-79" w:hanging="2"/>
        <w:jc w:val="both"/>
      </w:pPr>
    </w:p>
    <w:p w:rsidR="005F0619" w:rsidRPr="005F0619" w:rsidRDefault="005F0619" w:rsidP="004C75EA">
      <w:pPr>
        <w:pStyle w:val="Paragrafoelenco"/>
        <w:ind w:left="0" w:right="-79" w:hanging="2"/>
        <w:jc w:val="both"/>
        <w:rPr>
          <w:sz w:val="18"/>
          <w:szCs w:val="18"/>
        </w:rPr>
      </w:pPr>
      <w:r w:rsidRPr="005F0619">
        <w:rPr>
          <w:sz w:val="18"/>
          <w:szCs w:val="18"/>
        </w:rPr>
        <w:t xml:space="preserve">Oppure </w:t>
      </w:r>
    </w:p>
    <w:p w:rsidR="005F0619" w:rsidRPr="008D488A" w:rsidRDefault="005F0619" w:rsidP="008D488A">
      <w:pPr>
        <w:pStyle w:val="Paragrafoelenco"/>
        <w:numPr>
          <w:ilvl w:val="0"/>
          <w:numId w:val="11"/>
        </w:numPr>
        <w:ind w:left="284" w:right="-79" w:hanging="284"/>
        <w:jc w:val="both"/>
        <w:rPr>
          <w:sz w:val="18"/>
          <w:szCs w:val="18"/>
        </w:rPr>
      </w:pPr>
      <w:r w:rsidRPr="008D488A">
        <w:rPr>
          <w:sz w:val="18"/>
          <w:szCs w:val="18"/>
        </w:rPr>
        <w:t>(indicare eventuali circostanze diverse) che per sé sussiste: ……</w:t>
      </w:r>
      <w:proofErr w:type="gramStart"/>
      <w:r w:rsidRPr="008D488A">
        <w:rPr>
          <w:sz w:val="18"/>
          <w:szCs w:val="18"/>
        </w:rPr>
        <w:t>…….</w:t>
      </w:r>
      <w:proofErr w:type="gramEnd"/>
      <w:r w:rsidRPr="008D488A">
        <w:rPr>
          <w:sz w:val="18"/>
          <w:szCs w:val="18"/>
        </w:rPr>
        <w:t>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D488A" w:rsidRDefault="005F0619" w:rsidP="004C75EA">
      <w:pPr>
        <w:pStyle w:val="Paragrafoelenco"/>
        <w:ind w:left="0" w:right="-79" w:hanging="2"/>
        <w:jc w:val="both"/>
        <w:rPr>
          <w:sz w:val="18"/>
          <w:szCs w:val="18"/>
        </w:rPr>
      </w:pPr>
      <w:r w:rsidRPr="005F0619">
        <w:rPr>
          <w:sz w:val="18"/>
          <w:szCs w:val="18"/>
        </w:rPr>
        <w:t xml:space="preserve">per quanto a conoscenza, a carico dei soggetti di cui all’art. 80, comma 3 del </w:t>
      </w:r>
      <w:proofErr w:type="spellStart"/>
      <w:r w:rsidRPr="005F0619">
        <w:rPr>
          <w:sz w:val="18"/>
          <w:szCs w:val="18"/>
        </w:rPr>
        <w:t>del</w:t>
      </w:r>
      <w:proofErr w:type="spellEnd"/>
      <w:r w:rsidRPr="005F0619">
        <w:rPr>
          <w:sz w:val="18"/>
          <w:szCs w:val="18"/>
        </w:rPr>
        <w:t xml:space="preserve"> D. </w:t>
      </w:r>
      <w:proofErr w:type="spellStart"/>
      <w:r w:rsidRPr="005F0619">
        <w:rPr>
          <w:sz w:val="18"/>
          <w:szCs w:val="18"/>
        </w:rPr>
        <w:t>Lgs</w:t>
      </w:r>
      <w:proofErr w:type="spellEnd"/>
      <w:r w:rsidRPr="005F0619">
        <w:rPr>
          <w:sz w:val="18"/>
          <w:szCs w:val="18"/>
        </w:rPr>
        <w:t xml:space="preserve">. n. 50/2016 e </w:t>
      </w:r>
      <w:proofErr w:type="spellStart"/>
      <w:r w:rsidRPr="005F0619">
        <w:rPr>
          <w:sz w:val="18"/>
          <w:szCs w:val="18"/>
        </w:rPr>
        <w:t>ss.</w:t>
      </w:r>
      <w:proofErr w:type="gramStart"/>
      <w:r w:rsidRPr="005F0619">
        <w:rPr>
          <w:sz w:val="18"/>
          <w:szCs w:val="18"/>
        </w:rPr>
        <w:t>mm.ii</w:t>
      </w:r>
      <w:proofErr w:type="spellEnd"/>
      <w:r w:rsidRPr="005F0619">
        <w:rPr>
          <w:sz w:val="18"/>
          <w:szCs w:val="18"/>
        </w:rPr>
        <w:t>.</w:t>
      </w:r>
      <w:proofErr w:type="gramEnd"/>
      <w:r w:rsidRPr="005F0619">
        <w:rPr>
          <w:sz w:val="18"/>
          <w:szCs w:val="18"/>
        </w:rPr>
        <w:t xml:space="preserve"> sussiste (indicare “NULLA” oppure: nominativo, carica e condanna): (Il concorrente è tenuto ad indicare tutte le condanne riportate, ivi comprese quelle per le quali abbia beneficiato della non menzione. Si precisa che, ai sensi dell’art.80, comma 3, del D. </w:t>
      </w:r>
      <w:proofErr w:type="spellStart"/>
      <w:r w:rsidRPr="005F0619">
        <w:rPr>
          <w:sz w:val="18"/>
          <w:szCs w:val="18"/>
        </w:rPr>
        <w:t>Lgs</w:t>
      </w:r>
      <w:proofErr w:type="spellEnd"/>
      <w:r w:rsidRPr="005F0619">
        <w:rPr>
          <w:sz w:val="18"/>
          <w:szCs w:val="18"/>
        </w:rPr>
        <w:t>. n.50/2016, non è tenuto ad indicare le condanne per reati depenalizzati ovvero dichiarati estinti dopo la condanna stessa, né le condanne revocate, né quelle per le quali è intervenuta la riabilitazione)</w:t>
      </w:r>
    </w:p>
    <w:p w:rsidR="00C25BE7" w:rsidRPr="005F0619" w:rsidRDefault="005F0619" w:rsidP="004C75EA">
      <w:pPr>
        <w:pStyle w:val="Paragrafoelenco"/>
        <w:ind w:left="0" w:right="-79" w:hanging="2"/>
        <w:jc w:val="both"/>
        <w:rPr>
          <w:sz w:val="18"/>
          <w:szCs w:val="18"/>
        </w:rPr>
      </w:pPr>
      <w:r w:rsidRPr="005F0619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</w:t>
      </w:r>
      <w:r w:rsidR="004C75EA">
        <w:rPr>
          <w:sz w:val="18"/>
          <w:szCs w:val="18"/>
        </w:rPr>
        <w:t>……………</w:t>
      </w:r>
      <w:r w:rsidRPr="005F0619">
        <w:rPr>
          <w:sz w:val="18"/>
          <w:szCs w:val="18"/>
        </w:rPr>
        <w:t>……………………………………………………………………………………………………………………………… 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…………….</w:t>
      </w:r>
      <w:r w:rsidRPr="005F0619">
        <w:rPr>
          <w:sz w:val="18"/>
          <w:szCs w:val="18"/>
        </w:rPr>
        <w:t>………… 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…………….</w:t>
      </w:r>
      <w:r w:rsidRPr="005F0619">
        <w:rPr>
          <w:sz w:val="18"/>
          <w:szCs w:val="18"/>
        </w:rPr>
        <w:t>………</w:t>
      </w:r>
    </w:p>
    <w:p w:rsidR="00C25BE7" w:rsidRDefault="00C25BE7" w:rsidP="004C75EA">
      <w:pPr>
        <w:pStyle w:val="Paragrafoelenco"/>
        <w:ind w:left="0" w:right="-79" w:hanging="2"/>
        <w:jc w:val="both"/>
      </w:pPr>
    </w:p>
    <w:p w:rsidR="00C25BE7" w:rsidRPr="008D488A" w:rsidRDefault="004C75EA" w:rsidP="004C75EA">
      <w:pPr>
        <w:pStyle w:val="Paragrafoelenco"/>
        <w:numPr>
          <w:ilvl w:val="1"/>
          <w:numId w:val="7"/>
        </w:numPr>
        <w:ind w:right="-79"/>
        <w:jc w:val="both"/>
        <w:rPr>
          <w:sz w:val="20"/>
          <w:szCs w:val="20"/>
        </w:rPr>
      </w:pPr>
      <w:r w:rsidRPr="008D488A">
        <w:rPr>
          <w:b/>
          <w:sz w:val="20"/>
          <w:szCs w:val="20"/>
          <w:u w:val="single"/>
        </w:rPr>
        <w:t>(se ricorre)</w:t>
      </w:r>
      <w:r w:rsidRPr="008D488A">
        <w:rPr>
          <w:sz w:val="20"/>
          <w:szCs w:val="20"/>
        </w:rPr>
        <w:t xml:space="preserve"> di indicare i seguenti dati:</w:t>
      </w:r>
    </w:p>
    <w:p w:rsidR="004C75EA" w:rsidRPr="008D488A" w:rsidRDefault="004C75EA" w:rsidP="004C75EA">
      <w:pPr>
        <w:pStyle w:val="Paragrafoelenco"/>
        <w:ind w:left="0" w:right="-79" w:hanging="2"/>
        <w:jc w:val="both"/>
        <w:rPr>
          <w:color w:val="000000"/>
          <w:sz w:val="20"/>
          <w:szCs w:val="20"/>
        </w:rPr>
      </w:pPr>
    </w:p>
    <w:p w:rsidR="004C75EA" w:rsidRPr="004C75EA" w:rsidRDefault="004C75EA" w:rsidP="004C75EA">
      <w:pPr>
        <w:pStyle w:val="Paragrafoelenco"/>
        <w:ind w:left="0" w:right="-79" w:hanging="2"/>
        <w:jc w:val="both"/>
        <w:rPr>
          <w:b/>
          <w:color w:val="000000"/>
          <w:sz w:val="20"/>
          <w:szCs w:val="20"/>
        </w:rPr>
      </w:pPr>
      <w:r w:rsidRPr="004C75EA">
        <w:rPr>
          <w:b/>
          <w:color w:val="000000"/>
          <w:sz w:val="20"/>
          <w:szCs w:val="20"/>
        </w:rPr>
        <w:t>INPS</w:t>
      </w:r>
    </w:p>
    <w:p w:rsidR="004C75EA" w:rsidRDefault="004C75EA" w:rsidP="004C75EA">
      <w:pPr>
        <w:pStyle w:val="Paragrafoelenco"/>
        <w:ind w:left="0" w:right="-79" w:hanging="2"/>
        <w:jc w:val="both"/>
        <w:rPr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5"/>
        <w:gridCol w:w="2485"/>
        <w:gridCol w:w="2485"/>
        <w:gridCol w:w="2485"/>
      </w:tblGrid>
      <w:tr w:rsidR="004C75EA" w:rsidTr="004C75EA">
        <w:tc>
          <w:tcPr>
            <w:tcW w:w="2485" w:type="dxa"/>
          </w:tcPr>
          <w:p w:rsidR="004C75EA" w:rsidRDefault="004C75EA" w:rsidP="004C75EA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Ufficio</w:t>
            </w:r>
          </w:p>
        </w:tc>
        <w:tc>
          <w:tcPr>
            <w:tcW w:w="2485" w:type="dxa"/>
          </w:tcPr>
          <w:p w:rsidR="004C75EA" w:rsidRDefault="004C75EA" w:rsidP="004C75EA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2485" w:type="dxa"/>
          </w:tcPr>
          <w:p w:rsidR="004C75EA" w:rsidRDefault="004C75EA" w:rsidP="004C75EA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</w:t>
            </w:r>
          </w:p>
        </w:tc>
        <w:tc>
          <w:tcPr>
            <w:tcW w:w="2485" w:type="dxa"/>
          </w:tcPr>
          <w:p w:rsidR="004C75EA" w:rsidRDefault="004C75EA" w:rsidP="004C75EA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Città</w:t>
            </w:r>
          </w:p>
        </w:tc>
      </w:tr>
      <w:tr w:rsidR="004C75EA" w:rsidTr="004C75EA">
        <w:tc>
          <w:tcPr>
            <w:tcW w:w="2485" w:type="dxa"/>
          </w:tcPr>
          <w:p w:rsidR="004C75EA" w:rsidRDefault="004C75EA" w:rsidP="004C75EA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4C75EA" w:rsidRDefault="004C75EA" w:rsidP="004C75EA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4C75EA" w:rsidRDefault="004C75EA" w:rsidP="004C75EA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4C75EA" w:rsidRDefault="004C75EA" w:rsidP="004C75EA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C75EA" w:rsidTr="004C75EA">
        <w:tc>
          <w:tcPr>
            <w:tcW w:w="2485" w:type="dxa"/>
          </w:tcPr>
          <w:p w:rsidR="004C75EA" w:rsidRDefault="004C75EA" w:rsidP="004C75EA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Fax</w:t>
            </w:r>
          </w:p>
        </w:tc>
        <w:tc>
          <w:tcPr>
            <w:tcW w:w="2485" w:type="dxa"/>
          </w:tcPr>
          <w:p w:rsidR="004C75EA" w:rsidRDefault="004C75EA" w:rsidP="004C75EA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2485" w:type="dxa"/>
          </w:tcPr>
          <w:p w:rsidR="004C75EA" w:rsidRDefault="004C75EA" w:rsidP="004C75EA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Cod. Società</w:t>
            </w:r>
          </w:p>
        </w:tc>
        <w:tc>
          <w:tcPr>
            <w:tcW w:w="2485" w:type="dxa"/>
          </w:tcPr>
          <w:p w:rsidR="004C75EA" w:rsidRDefault="004C75EA" w:rsidP="004C75EA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Matricola/e</w:t>
            </w:r>
          </w:p>
        </w:tc>
      </w:tr>
      <w:tr w:rsidR="004C75EA" w:rsidTr="004C75EA">
        <w:tc>
          <w:tcPr>
            <w:tcW w:w="2485" w:type="dxa"/>
          </w:tcPr>
          <w:p w:rsidR="004C75EA" w:rsidRDefault="004C75EA" w:rsidP="004C75EA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4C75EA" w:rsidRDefault="004C75EA" w:rsidP="004C75EA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4C75EA" w:rsidRDefault="004C75EA" w:rsidP="004C75EA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4C75EA" w:rsidRDefault="004C75EA" w:rsidP="004C75EA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C75EA" w:rsidRDefault="004C75EA" w:rsidP="004C75EA">
      <w:pPr>
        <w:pStyle w:val="Paragrafoelenco"/>
        <w:ind w:left="0" w:right="-79" w:hanging="2"/>
        <w:jc w:val="both"/>
        <w:rPr>
          <w:color w:val="000000"/>
          <w:sz w:val="20"/>
          <w:szCs w:val="20"/>
        </w:rPr>
      </w:pPr>
    </w:p>
    <w:p w:rsidR="004C75EA" w:rsidRPr="004C75EA" w:rsidRDefault="004C75EA" w:rsidP="004C75EA">
      <w:pPr>
        <w:pStyle w:val="Paragrafoelenco"/>
        <w:ind w:left="0" w:right="-79" w:hanging="2"/>
        <w:jc w:val="both"/>
        <w:rPr>
          <w:b/>
          <w:color w:val="000000"/>
          <w:sz w:val="20"/>
          <w:szCs w:val="20"/>
        </w:rPr>
      </w:pPr>
      <w:r w:rsidRPr="004C75EA">
        <w:rPr>
          <w:b/>
          <w:color w:val="000000"/>
          <w:sz w:val="20"/>
          <w:szCs w:val="20"/>
        </w:rPr>
        <w:t>INAIL</w:t>
      </w:r>
    </w:p>
    <w:p w:rsidR="004C75EA" w:rsidRDefault="004C75EA" w:rsidP="004C75EA">
      <w:pPr>
        <w:pStyle w:val="Paragrafoelenco"/>
        <w:ind w:left="0" w:right="-79" w:hanging="2"/>
        <w:jc w:val="both"/>
        <w:rPr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5"/>
        <w:gridCol w:w="2485"/>
        <w:gridCol w:w="2485"/>
        <w:gridCol w:w="2485"/>
      </w:tblGrid>
      <w:tr w:rsidR="004C75EA" w:rsidTr="00F94D2C"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Ufficio</w:t>
            </w:r>
          </w:p>
        </w:tc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</w:t>
            </w:r>
          </w:p>
        </w:tc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Città</w:t>
            </w:r>
          </w:p>
        </w:tc>
      </w:tr>
      <w:tr w:rsidR="004C75EA" w:rsidTr="00F94D2C"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C75EA" w:rsidTr="00F94D2C"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Fax</w:t>
            </w:r>
          </w:p>
        </w:tc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Cod. Società</w:t>
            </w:r>
          </w:p>
        </w:tc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Matricola/e</w:t>
            </w:r>
          </w:p>
        </w:tc>
      </w:tr>
      <w:tr w:rsidR="004C75EA" w:rsidRPr="004C75EA" w:rsidTr="00F94D2C">
        <w:tc>
          <w:tcPr>
            <w:tcW w:w="2485" w:type="dxa"/>
          </w:tcPr>
          <w:p w:rsidR="004C75EA" w:rsidRPr="004C75EA" w:rsidRDefault="004C75EA" w:rsidP="00F94D2C">
            <w:pPr>
              <w:pStyle w:val="Paragrafoelenco"/>
              <w:ind w:left="0" w:right="-79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4C75EA" w:rsidRPr="004C75EA" w:rsidRDefault="004C75EA" w:rsidP="00F94D2C">
            <w:pPr>
              <w:pStyle w:val="Paragrafoelenco"/>
              <w:ind w:left="0" w:right="-79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4C75EA" w:rsidRPr="004C75EA" w:rsidRDefault="004C75EA" w:rsidP="00F94D2C">
            <w:pPr>
              <w:pStyle w:val="Paragrafoelenco"/>
              <w:ind w:left="0" w:right="-79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4C75EA" w:rsidRPr="004C75EA" w:rsidRDefault="004C75EA" w:rsidP="00F94D2C">
            <w:pPr>
              <w:pStyle w:val="Paragrafoelenco"/>
              <w:ind w:left="0" w:right="-79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C75EA" w:rsidRPr="004C75EA" w:rsidRDefault="004C75EA" w:rsidP="004C75EA">
      <w:pPr>
        <w:pStyle w:val="Paragrafoelenco"/>
        <w:ind w:left="0" w:right="-79" w:hanging="2"/>
        <w:jc w:val="both"/>
        <w:rPr>
          <w:b/>
          <w:color w:val="000000"/>
          <w:sz w:val="20"/>
          <w:szCs w:val="20"/>
        </w:rPr>
      </w:pPr>
    </w:p>
    <w:p w:rsidR="004C75EA" w:rsidRPr="004C75EA" w:rsidRDefault="004C75EA" w:rsidP="004C75EA">
      <w:pPr>
        <w:pStyle w:val="Paragrafoelenco"/>
        <w:ind w:left="0" w:right="-79" w:hanging="2"/>
        <w:jc w:val="both"/>
        <w:rPr>
          <w:b/>
          <w:color w:val="000000"/>
          <w:sz w:val="20"/>
          <w:szCs w:val="20"/>
        </w:rPr>
      </w:pPr>
      <w:r w:rsidRPr="004C75EA">
        <w:rPr>
          <w:b/>
          <w:color w:val="000000"/>
          <w:sz w:val="20"/>
          <w:szCs w:val="20"/>
        </w:rPr>
        <w:t>AGENZIA DELLE ENTRATE</w:t>
      </w:r>
    </w:p>
    <w:p w:rsidR="004C75EA" w:rsidRDefault="004C75EA" w:rsidP="004C75EA">
      <w:pPr>
        <w:pStyle w:val="Paragrafoelenco"/>
        <w:ind w:left="0" w:right="-79" w:hanging="2"/>
        <w:jc w:val="both"/>
        <w:rPr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5"/>
        <w:gridCol w:w="2485"/>
        <w:gridCol w:w="2485"/>
        <w:gridCol w:w="2485"/>
      </w:tblGrid>
      <w:tr w:rsidR="004C75EA" w:rsidTr="00F94D2C"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Ufficio Provinciale</w:t>
            </w:r>
          </w:p>
        </w:tc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</w:t>
            </w:r>
          </w:p>
        </w:tc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Città</w:t>
            </w:r>
          </w:p>
        </w:tc>
      </w:tr>
      <w:tr w:rsidR="004C75EA" w:rsidTr="00F94D2C"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C75EA" w:rsidTr="00F94D2C"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Fax</w:t>
            </w:r>
          </w:p>
        </w:tc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Note</w:t>
            </w:r>
          </w:p>
        </w:tc>
        <w:tc>
          <w:tcPr>
            <w:tcW w:w="2485" w:type="dxa"/>
          </w:tcPr>
          <w:p w:rsidR="004C75EA" w:rsidRDefault="004C75EA" w:rsidP="00F94D2C">
            <w:pPr>
              <w:pStyle w:val="Paragrafoelenco"/>
              <w:ind w:left="0" w:right="-79"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C75EA" w:rsidRPr="004C75EA" w:rsidTr="00F94D2C">
        <w:tc>
          <w:tcPr>
            <w:tcW w:w="2485" w:type="dxa"/>
          </w:tcPr>
          <w:p w:rsidR="004C75EA" w:rsidRPr="004C75EA" w:rsidRDefault="004C75EA" w:rsidP="00F94D2C">
            <w:pPr>
              <w:pStyle w:val="Paragrafoelenco"/>
              <w:ind w:left="0" w:right="-79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4C75EA" w:rsidRPr="004C75EA" w:rsidRDefault="004C75EA" w:rsidP="00F94D2C">
            <w:pPr>
              <w:pStyle w:val="Paragrafoelenco"/>
              <w:ind w:left="0" w:right="-79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4C75EA" w:rsidRPr="004C75EA" w:rsidRDefault="004C75EA" w:rsidP="00F94D2C">
            <w:pPr>
              <w:pStyle w:val="Paragrafoelenco"/>
              <w:ind w:left="0" w:right="-79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4C75EA" w:rsidRPr="004C75EA" w:rsidRDefault="004C75EA" w:rsidP="00F94D2C">
            <w:pPr>
              <w:pStyle w:val="Paragrafoelenco"/>
              <w:ind w:left="0" w:right="-79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C75EA" w:rsidRDefault="004C75EA" w:rsidP="004C75EA">
      <w:pPr>
        <w:pStyle w:val="Paragrafoelenco"/>
        <w:ind w:left="0" w:right="-79" w:hanging="2"/>
        <w:jc w:val="both"/>
        <w:rPr>
          <w:color w:val="000000"/>
          <w:sz w:val="20"/>
          <w:szCs w:val="20"/>
        </w:rPr>
      </w:pPr>
    </w:p>
    <w:p w:rsidR="004C75EA" w:rsidRDefault="004C75EA" w:rsidP="004C75EA">
      <w:pPr>
        <w:pStyle w:val="Paragrafoelenco"/>
        <w:ind w:left="0" w:right="-79" w:hanging="2"/>
        <w:jc w:val="both"/>
        <w:rPr>
          <w:color w:val="000000"/>
          <w:sz w:val="20"/>
          <w:szCs w:val="20"/>
        </w:rPr>
      </w:pPr>
    </w:p>
    <w:p w:rsidR="008D488A" w:rsidRPr="008D488A" w:rsidRDefault="008D488A" w:rsidP="004C75EA">
      <w:pPr>
        <w:pStyle w:val="Paragrafoelenco"/>
        <w:ind w:left="0" w:right="-79" w:hanging="2"/>
        <w:jc w:val="both"/>
        <w:rPr>
          <w:sz w:val="20"/>
          <w:szCs w:val="20"/>
        </w:rPr>
      </w:pPr>
      <w:r w:rsidRPr="008D488A">
        <w:rPr>
          <w:sz w:val="20"/>
          <w:szCs w:val="20"/>
        </w:rPr>
        <w:t xml:space="preserve">1.4. di appartenere alla seguente categoria di imprese, ai sensi dell’art. 3, comma 1, </w:t>
      </w:r>
      <w:proofErr w:type="spellStart"/>
      <w:r w:rsidRPr="008D488A">
        <w:rPr>
          <w:sz w:val="20"/>
          <w:szCs w:val="20"/>
        </w:rPr>
        <w:t>lett</w:t>
      </w:r>
      <w:proofErr w:type="spellEnd"/>
      <w:r w:rsidRPr="008D488A">
        <w:rPr>
          <w:sz w:val="20"/>
          <w:szCs w:val="20"/>
        </w:rPr>
        <w:t xml:space="preserve">. aa) del D. </w:t>
      </w:r>
      <w:proofErr w:type="spellStart"/>
      <w:r w:rsidRPr="008D488A">
        <w:rPr>
          <w:sz w:val="20"/>
          <w:szCs w:val="20"/>
        </w:rPr>
        <w:t>Lgs</w:t>
      </w:r>
      <w:proofErr w:type="spellEnd"/>
      <w:r w:rsidRPr="008D488A">
        <w:rPr>
          <w:sz w:val="20"/>
          <w:szCs w:val="20"/>
        </w:rPr>
        <w:t xml:space="preserve">. n. 50/2016 e </w:t>
      </w:r>
      <w:proofErr w:type="spellStart"/>
      <w:r w:rsidRPr="008D488A">
        <w:rPr>
          <w:sz w:val="20"/>
          <w:szCs w:val="20"/>
        </w:rPr>
        <w:t>ss.mm.ii</w:t>
      </w:r>
      <w:proofErr w:type="spellEnd"/>
      <w:r w:rsidRPr="008D488A">
        <w:rPr>
          <w:sz w:val="20"/>
          <w:szCs w:val="20"/>
        </w:rPr>
        <w:t>.:</w:t>
      </w:r>
    </w:p>
    <w:p w:rsidR="008D488A" w:rsidRPr="008D488A" w:rsidRDefault="008D488A" w:rsidP="008D488A">
      <w:pPr>
        <w:pStyle w:val="Paragrafoelenco"/>
        <w:numPr>
          <w:ilvl w:val="0"/>
          <w:numId w:val="8"/>
        </w:numPr>
        <w:ind w:left="426" w:right="-79"/>
        <w:jc w:val="both"/>
        <w:rPr>
          <w:sz w:val="20"/>
          <w:szCs w:val="20"/>
        </w:rPr>
      </w:pPr>
      <w:r w:rsidRPr="008D488A">
        <w:rPr>
          <w:sz w:val="20"/>
          <w:szCs w:val="20"/>
        </w:rPr>
        <w:t xml:space="preserve">“media impresa”, (impresa con meno di 250 occupati ed un fatturato annuo non superiore a 50 milioni di Euro, oppure un totale di bilancio annuo non superiore a 43 milioni di Euro); </w:t>
      </w:r>
    </w:p>
    <w:p w:rsidR="008D488A" w:rsidRPr="008D488A" w:rsidRDefault="008D488A" w:rsidP="008D488A">
      <w:pPr>
        <w:pStyle w:val="Paragrafoelenco"/>
        <w:numPr>
          <w:ilvl w:val="0"/>
          <w:numId w:val="8"/>
        </w:numPr>
        <w:ind w:left="426" w:right="-79"/>
        <w:jc w:val="both"/>
        <w:rPr>
          <w:sz w:val="20"/>
          <w:szCs w:val="20"/>
        </w:rPr>
      </w:pPr>
      <w:r w:rsidRPr="008D488A">
        <w:rPr>
          <w:sz w:val="20"/>
          <w:szCs w:val="20"/>
        </w:rPr>
        <w:t xml:space="preserve">“piccola impresa” (impresa con meno di 50 occupati ed un fatturato annuo oppure un totale di bilancio annuo non superiore a 10 milioni di Euro); </w:t>
      </w:r>
    </w:p>
    <w:p w:rsidR="008D488A" w:rsidRPr="008D488A" w:rsidRDefault="008D488A" w:rsidP="008D488A">
      <w:pPr>
        <w:pStyle w:val="Paragrafoelenco"/>
        <w:numPr>
          <w:ilvl w:val="0"/>
          <w:numId w:val="8"/>
        </w:numPr>
        <w:ind w:left="426" w:right="-79"/>
        <w:jc w:val="both"/>
        <w:rPr>
          <w:sz w:val="20"/>
          <w:szCs w:val="20"/>
        </w:rPr>
      </w:pPr>
      <w:r w:rsidRPr="008D488A">
        <w:rPr>
          <w:sz w:val="20"/>
          <w:szCs w:val="20"/>
        </w:rPr>
        <w:t>“</w:t>
      </w:r>
      <w:proofErr w:type="spellStart"/>
      <w:r w:rsidRPr="008D488A">
        <w:rPr>
          <w:sz w:val="20"/>
          <w:szCs w:val="20"/>
        </w:rPr>
        <w:t>microimpresa</w:t>
      </w:r>
      <w:proofErr w:type="spellEnd"/>
      <w:r w:rsidRPr="008D488A">
        <w:rPr>
          <w:sz w:val="20"/>
          <w:szCs w:val="20"/>
        </w:rPr>
        <w:t xml:space="preserve">” (impresa con meno di 10 occupati ed un fatturato annuo oppure un totale di bilancio annuo non superiore a 2 milioni di Euro). </w:t>
      </w:r>
    </w:p>
    <w:p w:rsidR="008D488A" w:rsidRPr="008D488A" w:rsidRDefault="008D488A" w:rsidP="004C75EA">
      <w:pPr>
        <w:pStyle w:val="Paragrafoelenco"/>
        <w:ind w:left="0" w:right="-79" w:hanging="2"/>
        <w:jc w:val="both"/>
        <w:rPr>
          <w:sz w:val="20"/>
          <w:szCs w:val="20"/>
        </w:rPr>
      </w:pPr>
    </w:p>
    <w:p w:rsidR="008D488A" w:rsidRPr="008D488A" w:rsidRDefault="008D488A" w:rsidP="004C75EA">
      <w:pPr>
        <w:pStyle w:val="Paragrafoelenco"/>
        <w:ind w:left="0" w:right="-79" w:hanging="2"/>
        <w:jc w:val="both"/>
        <w:rPr>
          <w:sz w:val="20"/>
          <w:szCs w:val="20"/>
        </w:rPr>
      </w:pPr>
      <w:r w:rsidRPr="008D488A">
        <w:rPr>
          <w:sz w:val="20"/>
          <w:szCs w:val="20"/>
        </w:rPr>
        <w:t xml:space="preserve">1.5. che l’Impresa, in relazione all’art. 80, comma 5, </w:t>
      </w:r>
      <w:proofErr w:type="spellStart"/>
      <w:r w:rsidRPr="008D488A">
        <w:rPr>
          <w:sz w:val="20"/>
          <w:szCs w:val="20"/>
        </w:rPr>
        <w:t>lett</w:t>
      </w:r>
      <w:proofErr w:type="spellEnd"/>
      <w:r w:rsidRPr="008D488A">
        <w:rPr>
          <w:sz w:val="20"/>
          <w:szCs w:val="20"/>
        </w:rPr>
        <w:t xml:space="preserve">. m), del D. </w:t>
      </w:r>
      <w:proofErr w:type="spellStart"/>
      <w:r w:rsidRPr="008D488A">
        <w:rPr>
          <w:sz w:val="20"/>
          <w:szCs w:val="20"/>
        </w:rPr>
        <w:t>Lgs</w:t>
      </w:r>
      <w:proofErr w:type="spellEnd"/>
      <w:r w:rsidRPr="008D488A">
        <w:rPr>
          <w:sz w:val="20"/>
          <w:szCs w:val="20"/>
        </w:rPr>
        <w:t xml:space="preserve">. n. 50/2016 e </w:t>
      </w:r>
      <w:proofErr w:type="spellStart"/>
      <w:proofErr w:type="gramStart"/>
      <w:r w:rsidRPr="008D488A">
        <w:rPr>
          <w:sz w:val="20"/>
          <w:szCs w:val="20"/>
        </w:rPr>
        <w:t>s.m.i</w:t>
      </w:r>
      <w:proofErr w:type="spellEnd"/>
      <w:r w:rsidRPr="008D488A">
        <w:rPr>
          <w:sz w:val="20"/>
          <w:szCs w:val="20"/>
        </w:rPr>
        <w:t>,,</w:t>
      </w:r>
      <w:proofErr w:type="gramEnd"/>
      <w:r w:rsidRPr="008D488A">
        <w:rPr>
          <w:sz w:val="20"/>
          <w:szCs w:val="20"/>
        </w:rPr>
        <w:t xml:space="preserve"> (barrare l’ipotesi che ricorre) </w:t>
      </w:r>
    </w:p>
    <w:p w:rsidR="008D488A" w:rsidRPr="008D488A" w:rsidRDefault="008D488A" w:rsidP="008D488A">
      <w:pPr>
        <w:pStyle w:val="Paragrafoelenco"/>
        <w:numPr>
          <w:ilvl w:val="0"/>
          <w:numId w:val="9"/>
        </w:numPr>
        <w:ind w:left="426" w:right="-79"/>
        <w:jc w:val="both"/>
        <w:rPr>
          <w:sz w:val="20"/>
          <w:szCs w:val="20"/>
        </w:rPr>
      </w:pPr>
      <w:r w:rsidRPr="008D488A">
        <w:rPr>
          <w:sz w:val="20"/>
          <w:szCs w:val="20"/>
        </w:rPr>
        <w:t xml:space="preserve">(prima ipotesi) non si trova in alcuna delle situazioni di controllo ex art. 2359 del codice civile o in una qualsiasi relazione, anche di fatto, se la situazione di controllo o la relazione comporti che le offerte sono imputabili ad un unico centro decisionale, con alcun soggetto e di aver formulato l’offerta autonomamente </w:t>
      </w:r>
    </w:p>
    <w:p w:rsidR="008D488A" w:rsidRPr="008D488A" w:rsidRDefault="008D488A" w:rsidP="008D488A">
      <w:pPr>
        <w:pStyle w:val="Paragrafoelenco"/>
        <w:numPr>
          <w:ilvl w:val="0"/>
          <w:numId w:val="9"/>
        </w:numPr>
        <w:ind w:left="426" w:right="-79"/>
        <w:jc w:val="both"/>
        <w:rPr>
          <w:sz w:val="20"/>
          <w:szCs w:val="20"/>
        </w:rPr>
      </w:pPr>
      <w:r w:rsidRPr="008D488A">
        <w:rPr>
          <w:sz w:val="20"/>
          <w:szCs w:val="20"/>
        </w:rPr>
        <w:t xml:space="preserve">(seconda ipotesi) dichiara di non essere a conoscenza della partecipazione alla medesima procedura di soggetti che si trovano, con riferimento alla scrivente impresa, in una delle situazioni di controllo di cui all’art. 2359 del Codice Civile, o in una qualsiasi relazione, anche di fatto, se la situazione di controllo o la relazione comporti che le offerte sono imputabili ad un unico centro decisionale e di aver formulato l’offerta autonomamente; </w:t>
      </w:r>
    </w:p>
    <w:p w:rsidR="00B23568" w:rsidRPr="00B23568" w:rsidRDefault="008D488A" w:rsidP="008D488A">
      <w:pPr>
        <w:pStyle w:val="Paragrafoelenco"/>
        <w:numPr>
          <w:ilvl w:val="0"/>
          <w:numId w:val="9"/>
        </w:numPr>
        <w:ind w:left="426" w:right="-79"/>
        <w:jc w:val="both"/>
        <w:rPr>
          <w:color w:val="000000"/>
          <w:sz w:val="20"/>
          <w:szCs w:val="20"/>
        </w:rPr>
      </w:pPr>
      <w:r w:rsidRPr="008D488A">
        <w:rPr>
          <w:sz w:val="20"/>
          <w:szCs w:val="20"/>
        </w:rPr>
        <w:t xml:space="preserve">(terza ipotesi) dichiara di essere a conoscenza della partecipazione alla medesima procedura di soggetti che si trovano, con riferimento alla scrivente impresa, in una delle situazioni di controllo di cui all’art. 2359 del codice civile, o in una qualsiasi relazione, anche di fatto e di aver formulato l’offerta autonomamente; </w:t>
      </w:r>
    </w:p>
    <w:p w:rsidR="004C75EA" w:rsidRPr="00B23568" w:rsidRDefault="008D488A" w:rsidP="00B23568">
      <w:pPr>
        <w:ind w:left="66" w:right="-79"/>
        <w:jc w:val="both"/>
        <w:rPr>
          <w:color w:val="000000"/>
          <w:sz w:val="20"/>
          <w:szCs w:val="20"/>
        </w:rPr>
      </w:pPr>
      <w:r w:rsidRPr="00B23568">
        <w:rPr>
          <w:sz w:val="20"/>
          <w:szCs w:val="20"/>
        </w:rPr>
        <w:lastRenderedPageBreak/>
        <w:t>1.6. che l’Impresa, relativamente all’avvalimento, dichiara:</w:t>
      </w:r>
    </w:p>
    <w:p w:rsidR="008D488A" w:rsidRPr="008D488A" w:rsidRDefault="008D488A" w:rsidP="008D488A">
      <w:pPr>
        <w:pStyle w:val="Paragrafoelenco"/>
        <w:numPr>
          <w:ilvl w:val="0"/>
          <w:numId w:val="9"/>
        </w:numPr>
        <w:ind w:left="426" w:right="-79"/>
        <w:jc w:val="both"/>
        <w:rPr>
          <w:color w:val="000000"/>
          <w:sz w:val="20"/>
          <w:szCs w:val="20"/>
        </w:rPr>
      </w:pPr>
      <w:r w:rsidRPr="008D488A">
        <w:rPr>
          <w:sz w:val="20"/>
          <w:szCs w:val="20"/>
        </w:rPr>
        <w:t xml:space="preserve">(prima alternativa) di non voler ricorrere all’avvalimento </w:t>
      </w:r>
    </w:p>
    <w:p w:rsidR="008D488A" w:rsidRPr="008D488A" w:rsidRDefault="008D488A" w:rsidP="008D488A">
      <w:pPr>
        <w:pStyle w:val="Paragrafoelenco"/>
        <w:numPr>
          <w:ilvl w:val="0"/>
          <w:numId w:val="9"/>
        </w:numPr>
        <w:ind w:left="426" w:right="-79"/>
        <w:jc w:val="both"/>
        <w:rPr>
          <w:color w:val="000000"/>
          <w:sz w:val="20"/>
          <w:szCs w:val="20"/>
        </w:rPr>
      </w:pPr>
      <w:r w:rsidRPr="008D488A">
        <w:rPr>
          <w:sz w:val="20"/>
          <w:szCs w:val="20"/>
        </w:rPr>
        <w:t xml:space="preserve">(seconda alternativa) che ricorre all’avvalimento, ex art. 89 del D. </w:t>
      </w:r>
      <w:proofErr w:type="spellStart"/>
      <w:r w:rsidRPr="008D488A">
        <w:rPr>
          <w:sz w:val="20"/>
          <w:szCs w:val="20"/>
        </w:rPr>
        <w:t>Lgs</w:t>
      </w:r>
      <w:proofErr w:type="spellEnd"/>
      <w:r w:rsidRPr="008D488A">
        <w:rPr>
          <w:sz w:val="20"/>
          <w:szCs w:val="20"/>
        </w:rPr>
        <w:t xml:space="preserve">. 50/2016 e </w:t>
      </w:r>
      <w:proofErr w:type="spellStart"/>
      <w:r w:rsidRPr="008D488A">
        <w:rPr>
          <w:sz w:val="20"/>
          <w:szCs w:val="20"/>
        </w:rPr>
        <w:t>s.m.i.</w:t>
      </w:r>
      <w:proofErr w:type="spellEnd"/>
      <w:r w:rsidRPr="008D488A">
        <w:rPr>
          <w:sz w:val="20"/>
          <w:szCs w:val="20"/>
        </w:rPr>
        <w:t xml:space="preserve"> per</w:t>
      </w:r>
      <w:proofErr w:type="gramStart"/>
      <w:r w:rsidRPr="008D488A">
        <w:rPr>
          <w:sz w:val="20"/>
          <w:szCs w:val="20"/>
        </w:rPr>
        <w:t xml:space="preserve"> ….</w:t>
      </w:r>
      <w:proofErr w:type="gramEnd"/>
      <w:r w:rsidRPr="008D488A">
        <w:rPr>
          <w:sz w:val="20"/>
          <w:szCs w:val="20"/>
        </w:rPr>
        <w:t xml:space="preserve">.……………………………………. (indicare il requisito di cui è in possesso il soggetto ausiliario); A tale scopo, </w:t>
      </w:r>
      <w:r w:rsidRPr="008D488A">
        <w:rPr>
          <w:sz w:val="20"/>
          <w:szCs w:val="20"/>
          <w:u w:val="single"/>
        </w:rPr>
        <w:t>allega la documentazione</w:t>
      </w:r>
      <w:r w:rsidRPr="008D488A">
        <w:rPr>
          <w:sz w:val="20"/>
          <w:szCs w:val="20"/>
        </w:rPr>
        <w:t xml:space="preserve">, fissata dalla stessa normativa, sia con riguardo a sé, che al soggetto ‘ausiliario’. </w:t>
      </w:r>
    </w:p>
    <w:p w:rsidR="008D488A" w:rsidRPr="008D488A" w:rsidRDefault="008D488A" w:rsidP="008D488A">
      <w:pPr>
        <w:ind w:left="66" w:right="-79"/>
        <w:jc w:val="both"/>
        <w:rPr>
          <w:sz w:val="20"/>
          <w:szCs w:val="20"/>
        </w:rPr>
      </w:pPr>
    </w:p>
    <w:p w:rsidR="008D488A" w:rsidRPr="008D488A" w:rsidRDefault="008D488A" w:rsidP="008D488A">
      <w:pPr>
        <w:ind w:left="66" w:right="-79"/>
        <w:jc w:val="both"/>
        <w:rPr>
          <w:color w:val="000000"/>
          <w:sz w:val="20"/>
          <w:szCs w:val="20"/>
        </w:rPr>
      </w:pPr>
      <w:r w:rsidRPr="008D488A">
        <w:rPr>
          <w:sz w:val="20"/>
          <w:szCs w:val="20"/>
        </w:rPr>
        <w:t>1.7. di essere consapevole che, qualora l’Ente accerti la non veridicità del contenuto della presente dichiarazione, l’impresa subirà le conseguenze penali del caso.</w:t>
      </w:r>
    </w:p>
    <w:p w:rsidR="008D488A" w:rsidRPr="008D488A" w:rsidRDefault="008D488A" w:rsidP="008D488A">
      <w:pPr>
        <w:ind w:right="-79"/>
        <w:jc w:val="both"/>
        <w:rPr>
          <w:color w:val="000000"/>
          <w:sz w:val="20"/>
          <w:szCs w:val="20"/>
        </w:rPr>
      </w:pPr>
    </w:p>
    <w:p w:rsidR="0077778C" w:rsidRPr="0077778C" w:rsidRDefault="0077778C" w:rsidP="0077778C">
      <w:pPr>
        <w:pStyle w:val="Paragrafoelenco"/>
        <w:ind w:left="0" w:right="-79" w:hanging="2"/>
        <w:jc w:val="center"/>
        <w:rPr>
          <w:b/>
        </w:rPr>
      </w:pPr>
      <w:r w:rsidRPr="0077778C">
        <w:rPr>
          <w:b/>
        </w:rPr>
        <w:t>ALLEGA</w:t>
      </w:r>
    </w:p>
    <w:p w:rsidR="0077778C" w:rsidRDefault="0077778C" w:rsidP="004C75EA">
      <w:pPr>
        <w:pStyle w:val="Paragrafoelenco"/>
        <w:ind w:left="0" w:right="-79" w:hanging="2"/>
        <w:jc w:val="both"/>
      </w:pPr>
    </w:p>
    <w:p w:rsidR="0077778C" w:rsidRDefault="0077778C" w:rsidP="004C75EA">
      <w:pPr>
        <w:pStyle w:val="Paragrafoelenco"/>
        <w:ind w:left="0" w:right="-79" w:hanging="2"/>
        <w:jc w:val="both"/>
      </w:pPr>
      <w:r>
        <w:t xml:space="preserve">(barrare le caselle corrispondenti alla documentazione allegata) </w:t>
      </w:r>
    </w:p>
    <w:p w:rsidR="0077778C" w:rsidRDefault="0077778C" w:rsidP="004C75EA">
      <w:pPr>
        <w:pStyle w:val="Paragrafoelenco"/>
        <w:ind w:left="0" w:right="-79" w:hanging="2"/>
        <w:jc w:val="both"/>
      </w:pPr>
    </w:p>
    <w:p w:rsidR="0077778C" w:rsidRDefault="00B23568" w:rsidP="0077778C">
      <w:pPr>
        <w:pStyle w:val="Paragrafoelenco"/>
        <w:numPr>
          <w:ilvl w:val="0"/>
          <w:numId w:val="12"/>
        </w:numPr>
        <w:ind w:left="426" w:right="-7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77778C" w:rsidRPr="0077778C">
        <w:rPr>
          <w:sz w:val="20"/>
          <w:szCs w:val="20"/>
        </w:rPr>
        <w:t xml:space="preserve">fotocopia del proprio documento di identità, in corso di validità (obbligatoria, se non si sottoscrive con firma digitale); </w:t>
      </w:r>
    </w:p>
    <w:p w:rsidR="00B23568" w:rsidRPr="0077778C" w:rsidRDefault="00B23568" w:rsidP="00B23568">
      <w:pPr>
        <w:pStyle w:val="Paragrafoelenco"/>
        <w:ind w:left="426" w:right="-79" w:firstLine="0"/>
        <w:jc w:val="both"/>
        <w:rPr>
          <w:sz w:val="20"/>
          <w:szCs w:val="20"/>
        </w:rPr>
      </w:pPr>
    </w:p>
    <w:p w:rsidR="0077778C" w:rsidRDefault="00B23568" w:rsidP="0077778C">
      <w:pPr>
        <w:pStyle w:val="Paragrafoelenco"/>
        <w:numPr>
          <w:ilvl w:val="0"/>
          <w:numId w:val="12"/>
        </w:numPr>
        <w:ind w:left="426" w:right="-7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="0077778C" w:rsidRPr="0077778C">
        <w:rPr>
          <w:sz w:val="20"/>
          <w:szCs w:val="20"/>
        </w:rPr>
        <w:t xml:space="preserve">(solo nel caso di sottoscrizione da parte di un Procuratore) procura/Certificato di Iscrizione al Registro delle Imprese/delibera dell’Organo dell’impresa competente, in originale o copia conforme, da cui risulti il potere di rappresentanza del procuratore; </w:t>
      </w:r>
    </w:p>
    <w:p w:rsidR="00B23568" w:rsidRPr="00B23568" w:rsidRDefault="00B23568" w:rsidP="00B23568">
      <w:pPr>
        <w:ind w:right="-79"/>
        <w:jc w:val="both"/>
        <w:rPr>
          <w:sz w:val="20"/>
          <w:szCs w:val="20"/>
        </w:rPr>
      </w:pPr>
    </w:p>
    <w:p w:rsidR="00B23568" w:rsidRPr="00B23568" w:rsidRDefault="00B23568" w:rsidP="0077778C">
      <w:pPr>
        <w:pStyle w:val="Paragrafoelenco"/>
        <w:numPr>
          <w:ilvl w:val="0"/>
          <w:numId w:val="12"/>
        </w:numPr>
        <w:ind w:left="426" w:right="-79"/>
        <w:jc w:val="both"/>
      </w:pPr>
      <w:r>
        <w:rPr>
          <w:sz w:val="20"/>
          <w:szCs w:val="20"/>
        </w:rPr>
        <w:t xml:space="preserve">3) </w:t>
      </w:r>
      <w:r w:rsidR="0077778C" w:rsidRPr="0077778C">
        <w:rPr>
          <w:sz w:val="20"/>
          <w:szCs w:val="20"/>
        </w:rPr>
        <w:t xml:space="preserve">Scheda tecnica del prodotto offerto (può essere presentata in lingua italiana oppure in lingua inglese);  </w:t>
      </w:r>
    </w:p>
    <w:p w:rsidR="00B23568" w:rsidRPr="00B23568" w:rsidRDefault="00B23568" w:rsidP="00B23568">
      <w:pPr>
        <w:pStyle w:val="Paragrafoelenco"/>
        <w:rPr>
          <w:sz w:val="20"/>
          <w:szCs w:val="20"/>
        </w:rPr>
      </w:pPr>
    </w:p>
    <w:p w:rsidR="0077778C" w:rsidRDefault="0077778C" w:rsidP="0077778C">
      <w:pPr>
        <w:pStyle w:val="Paragrafoelenco"/>
        <w:numPr>
          <w:ilvl w:val="0"/>
          <w:numId w:val="12"/>
        </w:numPr>
        <w:ind w:left="426" w:right="-79"/>
        <w:jc w:val="both"/>
      </w:pPr>
      <w:r w:rsidRPr="0077778C">
        <w:rPr>
          <w:sz w:val="20"/>
          <w:szCs w:val="20"/>
        </w:rPr>
        <w:t xml:space="preserve">4) Dichiarazione, esplicativa e dettagliata attestante l’equivalenza funzionale e prestazionale del prodotto fornito (può essere presentata in lingua italiana oppure in lingua </w:t>
      </w:r>
      <w:r w:rsidRPr="00195607">
        <w:rPr>
          <w:sz w:val="20"/>
          <w:szCs w:val="20"/>
        </w:rPr>
        <w:t>inglese</w:t>
      </w:r>
      <w:r>
        <w:t xml:space="preserve">). </w:t>
      </w:r>
    </w:p>
    <w:p w:rsidR="0077778C" w:rsidRDefault="0077778C" w:rsidP="0077778C">
      <w:pPr>
        <w:pStyle w:val="Paragrafoelenco"/>
        <w:ind w:left="426" w:right="-79" w:hanging="2"/>
        <w:jc w:val="both"/>
      </w:pPr>
    </w:p>
    <w:p w:rsidR="0077778C" w:rsidRDefault="0077778C" w:rsidP="004C75EA">
      <w:pPr>
        <w:pStyle w:val="Paragrafoelenco"/>
        <w:ind w:left="0" w:right="-79" w:hanging="2"/>
        <w:jc w:val="both"/>
      </w:pPr>
    </w:p>
    <w:p w:rsidR="0077778C" w:rsidRDefault="0077778C" w:rsidP="004C75EA">
      <w:pPr>
        <w:pStyle w:val="Paragrafoelenco"/>
        <w:ind w:left="0" w:right="-79" w:hanging="2"/>
        <w:jc w:val="both"/>
      </w:pPr>
      <w:r>
        <w:t>Data …………………</w:t>
      </w:r>
      <w:proofErr w:type="gramStart"/>
      <w:r>
        <w:t>…….</w:t>
      </w:r>
      <w:proofErr w:type="gramEnd"/>
      <w:r>
        <w:t xml:space="preserve">. </w:t>
      </w:r>
    </w:p>
    <w:p w:rsidR="0077778C" w:rsidRDefault="0077778C" w:rsidP="004C75EA">
      <w:pPr>
        <w:pStyle w:val="Paragrafoelenco"/>
        <w:ind w:left="0" w:right="-79" w:hanging="2"/>
        <w:jc w:val="both"/>
      </w:pPr>
    </w:p>
    <w:p w:rsidR="0077778C" w:rsidRDefault="0077778C" w:rsidP="004C75EA">
      <w:pPr>
        <w:pStyle w:val="Paragrafoelenco"/>
        <w:ind w:left="0" w:right="-79" w:hanging="2"/>
        <w:jc w:val="both"/>
      </w:pPr>
    </w:p>
    <w:p w:rsidR="0077778C" w:rsidRDefault="0077778C" w:rsidP="0077778C">
      <w:pPr>
        <w:pStyle w:val="Paragrafoelenco"/>
        <w:ind w:left="0" w:right="-79" w:hanging="2"/>
        <w:jc w:val="right"/>
      </w:pPr>
      <w:r w:rsidRPr="0077778C">
        <w:rPr>
          <w:sz w:val="20"/>
          <w:szCs w:val="20"/>
        </w:rPr>
        <w:t>Firma digitale (o autografa) del Titolare/Legale Rappresentante/Procuratore</w:t>
      </w:r>
    </w:p>
    <w:p w:rsidR="004C75EA" w:rsidRDefault="00B23568" w:rsidP="00B23568">
      <w:pPr>
        <w:pStyle w:val="Paragrafoelenco"/>
        <w:ind w:left="0" w:right="-79" w:hanging="2"/>
      </w:pPr>
      <w:r>
        <w:t xml:space="preserve">                </w:t>
      </w:r>
      <w:r>
        <w:tab/>
      </w:r>
      <w:r>
        <w:tab/>
      </w:r>
      <w:r>
        <w:tab/>
      </w:r>
    </w:p>
    <w:p w:rsidR="00B23568" w:rsidRPr="00B23568" w:rsidRDefault="00B23568" w:rsidP="00B23568">
      <w:pPr>
        <w:pStyle w:val="Paragrafoelenco"/>
        <w:ind w:left="0" w:right="-79" w:hanging="2"/>
      </w:pPr>
      <w:r>
        <w:t xml:space="preserve">                                                                       ____----------------------------------------------------</w:t>
      </w:r>
    </w:p>
    <w:p w:rsidR="004C75EA" w:rsidRPr="008D488A" w:rsidRDefault="004C75EA" w:rsidP="004C75EA">
      <w:pPr>
        <w:pStyle w:val="Paragrafoelenco"/>
        <w:ind w:left="0" w:right="-79" w:hanging="2"/>
        <w:jc w:val="both"/>
        <w:rPr>
          <w:color w:val="000000"/>
          <w:sz w:val="20"/>
          <w:szCs w:val="20"/>
        </w:rPr>
      </w:pPr>
    </w:p>
    <w:p w:rsidR="004C75EA" w:rsidRPr="008D488A" w:rsidRDefault="004C75EA" w:rsidP="004C75EA">
      <w:pPr>
        <w:pStyle w:val="Paragrafoelenco"/>
        <w:ind w:left="0" w:right="-79" w:hanging="2"/>
        <w:jc w:val="both"/>
        <w:rPr>
          <w:color w:val="000000"/>
          <w:sz w:val="20"/>
          <w:szCs w:val="20"/>
        </w:rPr>
      </w:pPr>
    </w:p>
    <w:sectPr w:rsidR="004C75EA" w:rsidRPr="008D488A" w:rsidSect="00CD1B1D">
      <w:headerReference w:type="default" r:id="rId8"/>
      <w:pgSz w:w="11910" w:h="16840"/>
      <w:pgMar w:top="1620" w:right="940" w:bottom="280" w:left="102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93" w:rsidRDefault="00001893">
      <w:r>
        <w:separator/>
      </w:r>
    </w:p>
  </w:endnote>
  <w:endnote w:type="continuationSeparator" w:id="0">
    <w:p w:rsidR="00001893" w:rsidRDefault="0000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93" w:rsidRDefault="00001893">
      <w:r>
        <w:separator/>
      </w:r>
    </w:p>
  </w:footnote>
  <w:footnote w:type="continuationSeparator" w:id="0">
    <w:p w:rsidR="00001893" w:rsidRDefault="00001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81" w:rsidRDefault="00492C41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449580</wp:posOffset>
              </wp:positionV>
              <wp:extent cx="248285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F81" w:rsidRDefault="00001893">
                          <w:pPr>
                            <w:spacing w:before="14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Modello istanza manifestazione di interesse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pt;margin-top:35.4pt;width:195.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d/rA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" filled="f" stroked="f">
              <v:textbox inset="0,0,0,0">
                <w:txbxContent>
                  <w:p w:rsidR="00154F81" w:rsidRDefault="00001893">
                    <w:pPr>
                      <w:spacing w:before="14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Modello istanza manifestazione di interesse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581C"/>
    <w:multiLevelType w:val="hybridMultilevel"/>
    <w:tmpl w:val="D0946882"/>
    <w:lvl w:ilvl="0" w:tplc="416662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22633"/>
    <w:multiLevelType w:val="hybridMultilevel"/>
    <w:tmpl w:val="3E4A2046"/>
    <w:lvl w:ilvl="0" w:tplc="8918D7CE">
      <w:numFmt w:val="bullet"/>
      <w:lvlText w:val="-"/>
      <w:lvlJc w:val="left"/>
      <w:pPr>
        <w:ind w:left="113" w:hanging="123"/>
      </w:pPr>
      <w:rPr>
        <w:rFonts w:ascii="Arial" w:eastAsia="Arial" w:hAnsi="Arial" w:cs="Arial" w:hint="default"/>
        <w:i/>
        <w:w w:val="100"/>
        <w:sz w:val="20"/>
        <w:szCs w:val="20"/>
        <w:lang w:val="it-IT" w:eastAsia="it-IT" w:bidi="it-IT"/>
      </w:rPr>
    </w:lvl>
    <w:lvl w:ilvl="1" w:tplc="7F4E4060">
      <w:numFmt w:val="bullet"/>
      <w:lvlText w:val="•"/>
      <w:lvlJc w:val="left"/>
      <w:pPr>
        <w:ind w:left="1102" w:hanging="123"/>
      </w:pPr>
      <w:rPr>
        <w:rFonts w:hint="default"/>
        <w:lang w:val="it-IT" w:eastAsia="it-IT" w:bidi="it-IT"/>
      </w:rPr>
    </w:lvl>
    <w:lvl w:ilvl="2" w:tplc="2E9A2574">
      <w:numFmt w:val="bullet"/>
      <w:lvlText w:val="•"/>
      <w:lvlJc w:val="left"/>
      <w:pPr>
        <w:ind w:left="2085" w:hanging="123"/>
      </w:pPr>
      <w:rPr>
        <w:rFonts w:hint="default"/>
        <w:lang w:val="it-IT" w:eastAsia="it-IT" w:bidi="it-IT"/>
      </w:rPr>
    </w:lvl>
    <w:lvl w:ilvl="3" w:tplc="2EA83C16">
      <w:numFmt w:val="bullet"/>
      <w:lvlText w:val="•"/>
      <w:lvlJc w:val="left"/>
      <w:pPr>
        <w:ind w:left="3067" w:hanging="123"/>
      </w:pPr>
      <w:rPr>
        <w:rFonts w:hint="default"/>
        <w:lang w:val="it-IT" w:eastAsia="it-IT" w:bidi="it-IT"/>
      </w:rPr>
    </w:lvl>
    <w:lvl w:ilvl="4" w:tplc="6D8AE124">
      <w:numFmt w:val="bullet"/>
      <w:lvlText w:val="•"/>
      <w:lvlJc w:val="left"/>
      <w:pPr>
        <w:ind w:left="4050" w:hanging="123"/>
      </w:pPr>
      <w:rPr>
        <w:rFonts w:hint="default"/>
        <w:lang w:val="it-IT" w:eastAsia="it-IT" w:bidi="it-IT"/>
      </w:rPr>
    </w:lvl>
    <w:lvl w:ilvl="5" w:tplc="C0727DC2">
      <w:numFmt w:val="bullet"/>
      <w:lvlText w:val="•"/>
      <w:lvlJc w:val="left"/>
      <w:pPr>
        <w:ind w:left="5033" w:hanging="123"/>
      </w:pPr>
      <w:rPr>
        <w:rFonts w:hint="default"/>
        <w:lang w:val="it-IT" w:eastAsia="it-IT" w:bidi="it-IT"/>
      </w:rPr>
    </w:lvl>
    <w:lvl w:ilvl="6" w:tplc="EDC063D8">
      <w:numFmt w:val="bullet"/>
      <w:lvlText w:val="•"/>
      <w:lvlJc w:val="left"/>
      <w:pPr>
        <w:ind w:left="6015" w:hanging="123"/>
      </w:pPr>
      <w:rPr>
        <w:rFonts w:hint="default"/>
        <w:lang w:val="it-IT" w:eastAsia="it-IT" w:bidi="it-IT"/>
      </w:rPr>
    </w:lvl>
    <w:lvl w:ilvl="7" w:tplc="CC626A88">
      <w:numFmt w:val="bullet"/>
      <w:lvlText w:val="•"/>
      <w:lvlJc w:val="left"/>
      <w:pPr>
        <w:ind w:left="6998" w:hanging="123"/>
      </w:pPr>
      <w:rPr>
        <w:rFonts w:hint="default"/>
        <w:lang w:val="it-IT" w:eastAsia="it-IT" w:bidi="it-IT"/>
      </w:rPr>
    </w:lvl>
    <w:lvl w:ilvl="8" w:tplc="4B2EA3DC">
      <w:numFmt w:val="bullet"/>
      <w:lvlText w:val="•"/>
      <w:lvlJc w:val="left"/>
      <w:pPr>
        <w:ind w:left="7981" w:hanging="123"/>
      </w:pPr>
      <w:rPr>
        <w:rFonts w:hint="default"/>
        <w:lang w:val="it-IT" w:eastAsia="it-IT" w:bidi="it-IT"/>
      </w:rPr>
    </w:lvl>
  </w:abstractNum>
  <w:abstractNum w:abstractNumId="2" w15:restartNumberingAfterBreak="0">
    <w:nsid w:val="2335625F"/>
    <w:multiLevelType w:val="hybridMultilevel"/>
    <w:tmpl w:val="88A45AC0"/>
    <w:lvl w:ilvl="0" w:tplc="8EBE9AF0">
      <w:start w:val="1"/>
      <w:numFmt w:val="decimal"/>
      <w:lvlText w:val="%1)"/>
      <w:lvlJc w:val="left"/>
      <w:pPr>
        <w:ind w:left="4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8" w:hanging="360"/>
      </w:pPr>
    </w:lvl>
    <w:lvl w:ilvl="2" w:tplc="0410001B" w:tentative="1">
      <w:start w:val="1"/>
      <w:numFmt w:val="lowerRoman"/>
      <w:lvlText w:val="%3."/>
      <w:lvlJc w:val="right"/>
      <w:pPr>
        <w:ind w:left="1858" w:hanging="180"/>
      </w:pPr>
    </w:lvl>
    <w:lvl w:ilvl="3" w:tplc="0410000F" w:tentative="1">
      <w:start w:val="1"/>
      <w:numFmt w:val="decimal"/>
      <w:lvlText w:val="%4."/>
      <w:lvlJc w:val="left"/>
      <w:pPr>
        <w:ind w:left="2578" w:hanging="360"/>
      </w:pPr>
    </w:lvl>
    <w:lvl w:ilvl="4" w:tplc="04100019" w:tentative="1">
      <w:start w:val="1"/>
      <w:numFmt w:val="lowerLetter"/>
      <w:lvlText w:val="%5."/>
      <w:lvlJc w:val="left"/>
      <w:pPr>
        <w:ind w:left="3298" w:hanging="360"/>
      </w:pPr>
    </w:lvl>
    <w:lvl w:ilvl="5" w:tplc="0410001B" w:tentative="1">
      <w:start w:val="1"/>
      <w:numFmt w:val="lowerRoman"/>
      <w:lvlText w:val="%6."/>
      <w:lvlJc w:val="right"/>
      <w:pPr>
        <w:ind w:left="4018" w:hanging="180"/>
      </w:pPr>
    </w:lvl>
    <w:lvl w:ilvl="6" w:tplc="0410000F" w:tentative="1">
      <w:start w:val="1"/>
      <w:numFmt w:val="decimal"/>
      <w:lvlText w:val="%7."/>
      <w:lvlJc w:val="left"/>
      <w:pPr>
        <w:ind w:left="4738" w:hanging="360"/>
      </w:pPr>
    </w:lvl>
    <w:lvl w:ilvl="7" w:tplc="04100019" w:tentative="1">
      <w:start w:val="1"/>
      <w:numFmt w:val="lowerLetter"/>
      <w:lvlText w:val="%8."/>
      <w:lvlJc w:val="left"/>
      <w:pPr>
        <w:ind w:left="5458" w:hanging="360"/>
      </w:pPr>
    </w:lvl>
    <w:lvl w:ilvl="8" w:tplc="0410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 w15:restartNumberingAfterBreak="0">
    <w:nsid w:val="23647E71"/>
    <w:multiLevelType w:val="hybridMultilevel"/>
    <w:tmpl w:val="1C68350E"/>
    <w:lvl w:ilvl="0" w:tplc="41666276">
      <w:start w:val="1"/>
      <w:numFmt w:val="bullet"/>
      <w:lvlText w:val="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2C49328F"/>
    <w:multiLevelType w:val="hybridMultilevel"/>
    <w:tmpl w:val="B6848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A3310"/>
    <w:multiLevelType w:val="multilevel"/>
    <w:tmpl w:val="4D2615E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6" w15:restartNumberingAfterBreak="0">
    <w:nsid w:val="3D64573C"/>
    <w:multiLevelType w:val="hybridMultilevel"/>
    <w:tmpl w:val="D5EE8B2A"/>
    <w:lvl w:ilvl="0" w:tplc="41666276">
      <w:start w:val="1"/>
      <w:numFmt w:val="bullet"/>
      <w:lvlText w:val="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3E5A3101"/>
    <w:multiLevelType w:val="hybridMultilevel"/>
    <w:tmpl w:val="3B86CE24"/>
    <w:lvl w:ilvl="0" w:tplc="41666276">
      <w:start w:val="1"/>
      <w:numFmt w:val="bullet"/>
      <w:lvlText w:val="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435020DA"/>
    <w:multiLevelType w:val="hybridMultilevel"/>
    <w:tmpl w:val="E7AA0682"/>
    <w:lvl w:ilvl="0" w:tplc="41666276">
      <w:start w:val="1"/>
      <w:numFmt w:val="bullet"/>
      <w:lvlText w:val="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48593B7C"/>
    <w:multiLevelType w:val="hybridMultilevel"/>
    <w:tmpl w:val="84FC4A30"/>
    <w:lvl w:ilvl="0" w:tplc="72C6A3EC">
      <w:numFmt w:val="bullet"/>
      <w:lvlText w:val=""/>
      <w:lvlJc w:val="left"/>
      <w:pPr>
        <w:ind w:left="603" w:hanging="206"/>
      </w:pPr>
      <w:rPr>
        <w:rFonts w:ascii="Arial" w:eastAsia="Arial" w:hAnsi="Arial" w:cs="Arial" w:hint="default"/>
        <w:w w:val="100"/>
        <w:position w:val="1"/>
        <w:sz w:val="20"/>
        <w:szCs w:val="20"/>
        <w:lang w:val="it-IT" w:eastAsia="it-IT" w:bidi="it-IT"/>
      </w:rPr>
    </w:lvl>
    <w:lvl w:ilvl="1" w:tplc="0AB29FEA">
      <w:numFmt w:val="bullet"/>
      <w:lvlText w:val="•"/>
      <w:lvlJc w:val="left"/>
      <w:pPr>
        <w:ind w:left="1534" w:hanging="206"/>
      </w:pPr>
      <w:rPr>
        <w:rFonts w:hint="default"/>
        <w:lang w:val="it-IT" w:eastAsia="it-IT" w:bidi="it-IT"/>
      </w:rPr>
    </w:lvl>
    <w:lvl w:ilvl="2" w:tplc="7A9ACBE0">
      <w:numFmt w:val="bullet"/>
      <w:lvlText w:val="•"/>
      <w:lvlJc w:val="left"/>
      <w:pPr>
        <w:ind w:left="2469" w:hanging="206"/>
      </w:pPr>
      <w:rPr>
        <w:rFonts w:hint="default"/>
        <w:lang w:val="it-IT" w:eastAsia="it-IT" w:bidi="it-IT"/>
      </w:rPr>
    </w:lvl>
    <w:lvl w:ilvl="3" w:tplc="F432DCB2">
      <w:numFmt w:val="bullet"/>
      <w:lvlText w:val="•"/>
      <w:lvlJc w:val="left"/>
      <w:pPr>
        <w:ind w:left="3403" w:hanging="206"/>
      </w:pPr>
      <w:rPr>
        <w:rFonts w:hint="default"/>
        <w:lang w:val="it-IT" w:eastAsia="it-IT" w:bidi="it-IT"/>
      </w:rPr>
    </w:lvl>
    <w:lvl w:ilvl="4" w:tplc="1BE8E884">
      <w:numFmt w:val="bullet"/>
      <w:lvlText w:val="•"/>
      <w:lvlJc w:val="left"/>
      <w:pPr>
        <w:ind w:left="4338" w:hanging="206"/>
      </w:pPr>
      <w:rPr>
        <w:rFonts w:hint="default"/>
        <w:lang w:val="it-IT" w:eastAsia="it-IT" w:bidi="it-IT"/>
      </w:rPr>
    </w:lvl>
    <w:lvl w:ilvl="5" w:tplc="B42228FE">
      <w:numFmt w:val="bullet"/>
      <w:lvlText w:val="•"/>
      <w:lvlJc w:val="left"/>
      <w:pPr>
        <w:ind w:left="5273" w:hanging="206"/>
      </w:pPr>
      <w:rPr>
        <w:rFonts w:hint="default"/>
        <w:lang w:val="it-IT" w:eastAsia="it-IT" w:bidi="it-IT"/>
      </w:rPr>
    </w:lvl>
    <w:lvl w:ilvl="6" w:tplc="0B949942">
      <w:numFmt w:val="bullet"/>
      <w:lvlText w:val="•"/>
      <w:lvlJc w:val="left"/>
      <w:pPr>
        <w:ind w:left="6207" w:hanging="206"/>
      </w:pPr>
      <w:rPr>
        <w:rFonts w:hint="default"/>
        <w:lang w:val="it-IT" w:eastAsia="it-IT" w:bidi="it-IT"/>
      </w:rPr>
    </w:lvl>
    <w:lvl w:ilvl="7" w:tplc="274A8D68">
      <w:numFmt w:val="bullet"/>
      <w:lvlText w:val="•"/>
      <w:lvlJc w:val="left"/>
      <w:pPr>
        <w:ind w:left="7142" w:hanging="206"/>
      </w:pPr>
      <w:rPr>
        <w:rFonts w:hint="default"/>
        <w:lang w:val="it-IT" w:eastAsia="it-IT" w:bidi="it-IT"/>
      </w:rPr>
    </w:lvl>
    <w:lvl w:ilvl="8" w:tplc="34249B9A">
      <w:numFmt w:val="bullet"/>
      <w:lvlText w:val="•"/>
      <w:lvlJc w:val="left"/>
      <w:pPr>
        <w:ind w:left="8077" w:hanging="206"/>
      </w:pPr>
      <w:rPr>
        <w:rFonts w:hint="default"/>
        <w:lang w:val="it-IT" w:eastAsia="it-IT" w:bidi="it-IT"/>
      </w:rPr>
    </w:lvl>
  </w:abstractNum>
  <w:abstractNum w:abstractNumId="10" w15:restartNumberingAfterBreak="0">
    <w:nsid w:val="563B5AF7"/>
    <w:multiLevelType w:val="hybridMultilevel"/>
    <w:tmpl w:val="1CC27F80"/>
    <w:lvl w:ilvl="0" w:tplc="41666276">
      <w:start w:val="1"/>
      <w:numFmt w:val="bullet"/>
      <w:lvlText w:val="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92269"/>
    <w:multiLevelType w:val="hybridMultilevel"/>
    <w:tmpl w:val="9982A446"/>
    <w:lvl w:ilvl="0" w:tplc="E87ED060">
      <w:start w:val="1"/>
      <w:numFmt w:val="decimal"/>
      <w:lvlText w:val="%1)"/>
      <w:lvlJc w:val="left"/>
      <w:pPr>
        <w:ind w:left="113" w:hanging="230"/>
      </w:pPr>
      <w:rPr>
        <w:rFonts w:hint="default"/>
        <w:b/>
        <w:bCs/>
        <w:w w:val="100"/>
        <w:lang w:val="it-IT" w:eastAsia="it-IT" w:bidi="it-IT"/>
      </w:rPr>
    </w:lvl>
    <w:lvl w:ilvl="1" w:tplc="85C0BB96">
      <w:start w:val="1"/>
      <w:numFmt w:val="lowerLetter"/>
      <w:lvlText w:val="%2)"/>
      <w:lvlJc w:val="left"/>
      <w:pPr>
        <w:ind w:left="822" w:hanging="425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2" w:tplc="204693A0">
      <w:numFmt w:val="bullet"/>
      <w:lvlText w:val="•"/>
      <w:lvlJc w:val="left"/>
      <w:pPr>
        <w:ind w:left="1834" w:hanging="425"/>
      </w:pPr>
      <w:rPr>
        <w:rFonts w:hint="default"/>
        <w:lang w:val="it-IT" w:eastAsia="it-IT" w:bidi="it-IT"/>
      </w:rPr>
    </w:lvl>
    <w:lvl w:ilvl="3" w:tplc="D4C2AF64">
      <w:numFmt w:val="bullet"/>
      <w:lvlText w:val="•"/>
      <w:lvlJc w:val="left"/>
      <w:pPr>
        <w:ind w:left="2848" w:hanging="425"/>
      </w:pPr>
      <w:rPr>
        <w:rFonts w:hint="default"/>
        <w:lang w:val="it-IT" w:eastAsia="it-IT" w:bidi="it-IT"/>
      </w:rPr>
    </w:lvl>
    <w:lvl w:ilvl="4" w:tplc="FB302782">
      <w:numFmt w:val="bullet"/>
      <w:lvlText w:val="•"/>
      <w:lvlJc w:val="left"/>
      <w:pPr>
        <w:ind w:left="3862" w:hanging="425"/>
      </w:pPr>
      <w:rPr>
        <w:rFonts w:hint="default"/>
        <w:lang w:val="it-IT" w:eastAsia="it-IT" w:bidi="it-IT"/>
      </w:rPr>
    </w:lvl>
    <w:lvl w:ilvl="5" w:tplc="180253E6">
      <w:numFmt w:val="bullet"/>
      <w:lvlText w:val="•"/>
      <w:lvlJc w:val="left"/>
      <w:pPr>
        <w:ind w:left="4876" w:hanging="425"/>
      </w:pPr>
      <w:rPr>
        <w:rFonts w:hint="default"/>
        <w:lang w:val="it-IT" w:eastAsia="it-IT" w:bidi="it-IT"/>
      </w:rPr>
    </w:lvl>
    <w:lvl w:ilvl="6" w:tplc="081A45A4">
      <w:numFmt w:val="bullet"/>
      <w:lvlText w:val="•"/>
      <w:lvlJc w:val="left"/>
      <w:pPr>
        <w:ind w:left="5890" w:hanging="425"/>
      </w:pPr>
      <w:rPr>
        <w:rFonts w:hint="default"/>
        <w:lang w:val="it-IT" w:eastAsia="it-IT" w:bidi="it-IT"/>
      </w:rPr>
    </w:lvl>
    <w:lvl w:ilvl="7" w:tplc="1024872A">
      <w:numFmt w:val="bullet"/>
      <w:lvlText w:val="•"/>
      <w:lvlJc w:val="left"/>
      <w:pPr>
        <w:ind w:left="6904" w:hanging="425"/>
      </w:pPr>
      <w:rPr>
        <w:rFonts w:hint="default"/>
        <w:lang w:val="it-IT" w:eastAsia="it-IT" w:bidi="it-IT"/>
      </w:rPr>
    </w:lvl>
    <w:lvl w:ilvl="8" w:tplc="D8DE3F94">
      <w:numFmt w:val="bullet"/>
      <w:lvlText w:val="•"/>
      <w:lvlJc w:val="left"/>
      <w:pPr>
        <w:ind w:left="7918" w:hanging="425"/>
      </w:pPr>
      <w:rPr>
        <w:rFonts w:hint="default"/>
        <w:lang w:val="it-IT" w:eastAsia="it-IT" w:bidi="it-IT"/>
      </w:rPr>
    </w:lvl>
  </w:abstractNum>
  <w:abstractNum w:abstractNumId="12" w15:restartNumberingAfterBreak="0">
    <w:nsid w:val="5B825B59"/>
    <w:multiLevelType w:val="hybridMultilevel"/>
    <w:tmpl w:val="7C38F1E4"/>
    <w:lvl w:ilvl="0" w:tplc="4CE09682">
      <w:numFmt w:val="bullet"/>
      <w:lvlText w:val=""/>
      <w:lvlJc w:val="left"/>
      <w:pPr>
        <w:ind w:left="315" w:hanging="204"/>
      </w:pPr>
      <w:rPr>
        <w:rFonts w:ascii="Arial" w:eastAsia="Arial" w:hAnsi="Arial" w:cs="Arial" w:hint="default"/>
        <w:w w:val="100"/>
        <w:position w:val="1"/>
        <w:sz w:val="20"/>
        <w:szCs w:val="20"/>
        <w:lang w:val="it-IT" w:eastAsia="it-IT" w:bidi="it-IT"/>
      </w:rPr>
    </w:lvl>
    <w:lvl w:ilvl="1" w:tplc="6492B510">
      <w:numFmt w:val="bullet"/>
      <w:lvlText w:val="•"/>
      <w:lvlJc w:val="left"/>
      <w:pPr>
        <w:ind w:left="1282" w:hanging="204"/>
      </w:pPr>
      <w:rPr>
        <w:rFonts w:hint="default"/>
        <w:lang w:val="it-IT" w:eastAsia="it-IT" w:bidi="it-IT"/>
      </w:rPr>
    </w:lvl>
    <w:lvl w:ilvl="2" w:tplc="DCC85D66">
      <w:numFmt w:val="bullet"/>
      <w:lvlText w:val="•"/>
      <w:lvlJc w:val="left"/>
      <w:pPr>
        <w:ind w:left="2245" w:hanging="204"/>
      </w:pPr>
      <w:rPr>
        <w:rFonts w:hint="default"/>
        <w:lang w:val="it-IT" w:eastAsia="it-IT" w:bidi="it-IT"/>
      </w:rPr>
    </w:lvl>
    <w:lvl w:ilvl="3" w:tplc="8B28E2E0">
      <w:numFmt w:val="bullet"/>
      <w:lvlText w:val="•"/>
      <w:lvlJc w:val="left"/>
      <w:pPr>
        <w:ind w:left="3207" w:hanging="204"/>
      </w:pPr>
      <w:rPr>
        <w:rFonts w:hint="default"/>
        <w:lang w:val="it-IT" w:eastAsia="it-IT" w:bidi="it-IT"/>
      </w:rPr>
    </w:lvl>
    <w:lvl w:ilvl="4" w:tplc="3ACAD160">
      <w:numFmt w:val="bullet"/>
      <w:lvlText w:val="•"/>
      <w:lvlJc w:val="left"/>
      <w:pPr>
        <w:ind w:left="4170" w:hanging="204"/>
      </w:pPr>
      <w:rPr>
        <w:rFonts w:hint="default"/>
        <w:lang w:val="it-IT" w:eastAsia="it-IT" w:bidi="it-IT"/>
      </w:rPr>
    </w:lvl>
    <w:lvl w:ilvl="5" w:tplc="D3420BE0">
      <w:numFmt w:val="bullet"/>
      <w:lvlText w:val="•"/>
      <w:lvlJc w:val="left"/>
      <w:pPr>
        <w:ind w:left="5133" w:hanging="204"/>
      </w:pPr>
      <w:rPr>
        <w:rFonts w:hint="default"/>
        <w:lang w:val="it-IT" w:eastAsia="it-IT" w:bidi="it-IT"/>
      </w:rPr>
    </w:lvl>
    <w:lvl w:ilvl="6" w:tplc="13ECC30E">
      <w:numFmt w:val="bullet"/>
      <w:lvlText w:val="•"/>
      <w:lvlJc w:val="left"/>
      <w:pPr>
        <w:ind w:left="6095" w:hanging="204"/>
      </w:pPr>
      <w:rPr>
        <w:rFonts w:hint="default"/>
        <w:lang w:val="it-IT" w:eastAsia="it-IT" w:bidi="it-IT"/>
      </w:rPr>
    </w:lvl>
    <w:lvl w:ilvl="7" w:tplc="9EC0C594">
      <w:numFmt w:val="bullet"/>
      <w:lvlText w:val="•"/>
      <w:lvlJc w:val="left"/>
      <w:pPr>
        <w:ind w:left="7058" w:hanging="204"/>
      </w:pPr>
      <w:rPr>
        <w:rFonts w:hint="default"/>
        <w:lang w:val="it-IT" w:eastAsia="it-IT" w:bidi="it-IT"/>
      </w:rPr>
    </w:lvl>
    <w:lvl w:ilvl="8" w:tplc="3C9229B0">
      <w:numFmt w:val="bullet"/>
      <w:lvlText w:val="•"/>
      <w:lvlJc w:val="left"/>
      <w:pPr>
        <w:ind w:left="8021" w:hanging="204"/>
      </w:pPr>
      <w:rPr>
        <w:rFonts w:hint="default"/>
        <w:lang w:val="it-IT" w:eastAsia="it-IT" w:bidi="it-IT"/>
      </w:rPr>
    </w:lvl>
  </w:abstractNum>
  <w:abstractNum w:abstractNumId="13" w15:restartNumberingAfterBreak="0">
    <w:nsid w:val="6A1867F2"/>
    <w:multiLevelType w:val="hybridMultilevel"/>
    <w:tmpl w:val="D51AD186"/>
    <w:lvl w:ilvl="0" w:tplc="99803DC4">
      <w:start w:val="1"/>
      <w:numFmt w:val="decimal"/>
      <w:lvlText w:val="%1)"/>
      <w:lvlJc w:val="left"/>
      <w:pPr>
        <w:ind w:left="358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9"/>
  </w:num>
  <w:num w:numId="5">
    <w:abstractNumId w:val="13"/>
  </w:num>
  <w:num w:numId="6">
    <w:abstractNumId w:val="4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81"/>
    <w:rsid w:val="00001893"/>
    <w:rsid w:val="000707AB"/>
    <w:rsid w:val="00154F81"/>
    <w:rsid w:val="00195607"/>
    <w:rsid w:val="002A6F06"/>
    <w:rsid w:val="003D2DCE"/>
    <w:rsid w:val="003E3979"/>
    <w:rsid w:val="0040018C"/>
    <w:rsid w:val="00492C41"/>
    <w:rsid w:val="004A0E59"/>
    <w:rsid w:val="004B3E98"/>
    <w:rsid w:val="004C75EA"/>
    <w:rsid w:val="005F0619"/>
    <w:rsid w:val="0077778C"/>
    <w:rsid w:val="007C3114"/>
    <w:rsid w:val="008D488A"/>
    <w:rsid w:val="008E0F6C"/>
    <w:rsid w:val="008E2F4E"/>
    <w:rsid w:val="00A216B3"/>
    <w:rsid w:val="00A6618A"/>
    <w:rsid w:val="00AA6ED0"/>
    <w:rsid w:val="00B23568"/>
    <w:rsid w:val="00C00F04"/>
    <w:rsid w:val="00C25BE7"/>
    <w:rsid w:val="00CD1B1D"/>
    <w:rsid w:val="00CD28E2"/>
    <w:rsid w:val="00D05C85"/>
    <w:rsid w:val="00E47350"/>
    <w:rsid w:val="00EC0D96"/>
    <w:rsid w:val="00F02825"/>
    <w:rsid w:val="00F2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F770471-CE03-420E-A377-DF774E46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1B1D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rsid w:val="00CD1B1D"/>
    <w:pPr>
      <w:ind w:left="11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B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D1B1D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CD1B1D"/>
    <w:pPr>
      <w:ind w:left="113" w:hanging="206"/>
    </w:pPr>
  </w:style>
  <w:style w:type="paragraph" w:customStyle="1" w:styleId="TableParagraph">
    <w:name w:val="Table Paragraph"/>
    <w:basedOn w:val="Normale"/>
    <w:uiPriority w:val="1"/>
    <w:qFormat/>
    <w:rsid w:val="00CD1B1D"/>
  </w:style>
  <w:style w:type="character" w:styleId="Collegamentoipertestuale">
    <w:name w:val="Hyperlink"/>
    <w:basedOn w:val="Carpredefinitoparagrafo"/>
    <w:uiPriority w:val="99"/>
    <w:unhideWhenUsed/>
    <w:rsid w:val="002A6F0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A6F06"/>
    <w:rPr>
      <w:color w:val="605E5C"/>
      <w:shd w:val="clear" w:color="auto" w:fill="E1DFDD"/>
    </w:rPr>
  </w:style>
  <w:style w:type="paragraph" w:customStyle="1" w:styleId="Standard">
    <w:name w:val="Standard"/>
    <w:rsid w:val="00A216B3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F"/>
      <w:kern w:val="3"/>
      <w:lang w:val="it-IT"/>
    </w:rPr>
  </w:style>
  <w:style w:type="paragraph" w:customStyle="1" w:styleId="Default">
    <w:name w:val="Default"/>
    <w:rsid w:val="003E3979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table" w:customStyle="1" w:styleId="Stile2">
    <w:name w:val="Stile2"/>
    <w:basedOn w:val="TableNormal"/>
    <w:rsid w:val="00C25BE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StyleRowBandSize w:val="1"/>
      <w:tblStyleColBandSize w:val="1"/>
      <w:tblInd w:w="0" w:type="nil"/>
      <w:tblCellMar>
        <w:top w:w="55" w:type="dxa"/>
        <w:left w:w="55" w:type="dxa"/>
        <w:bottom w:w="55" w:type="dxa"/>
        <w:right w:w="55" w:type="dxa"/>
      </w:tblCellMar>
    </w:tblPr>
  </w:style>
  <w:style w:type="table" w:styleId="Grigliatabella">
    <w:name w:val="Table Grid"/>
    <w:basedOn w:val="Tabellanormale"/>
    <w:uiPriority w:val="39"/>
    <w:rsid w:val="004C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partimento.sdb@pec.unip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1438</Words>
  <Characters>8199</Characters>
  <Application>Microsoft Office Word</Application>
  <DocSecurity>4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Serena Ferrigo</cp:lastModifiedBy>
  <cp:revision>2</cp:revision>
  <dcterms:created xsi:type="dcterms:W3CDTF">2020-09-09T09:30:00Z</dcterms:created>
  <dcterms:modified xsi:type="dcterms:W3CDTF">2020-09-09T09:30:00Z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2020-03-25T00:00:00Z</vt:filetime>
  </property>
</Properties>
</file>